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85" w:rsidRDefault="008D2F85" w:rsidP="008D2F85">
      <w:pPr>
        <w:spacing w:line="20" w:lineRule="atLeast"/>
        <w:jc w:val="center"/>
        <w:rPr>
          <w:rFonts w:ascii="宋体" w:hAnsi="宋体"/>
          <w:b/>
          <w:sz w:val="48"/>
          <w:szCs w:val="48"/>
        </w:rPr>
      </w:pPr>
      <w:r>
        <w:rPr>
          <w:rFonts w:hint="eastAsia"/>
          <w:b/>
          <w:sz w:val="48"/>
          <w:szCs w:val="48"/>
        </w:rPr>
        <w:t>招</w:t>
      </w:r>
      <w:r>
        <w:rPr>
          <w:rFonts w:hint="eastAsia"/>
          <w:b/>
          <w:sz w:val="48"/>
          <w:szCs w:val="48"/>
        </w:rPr>
        <w:t xml:space="preserve"> </w:t>
      </w:r>
      <w:r>
        <w:rPr>
          <w:rFonts w:hint="eastAsia"/>
          <w:b/>
          <w:sz w:val="48"/>
          <w:szCs w:val="48"/>
        </w:rPr>
        <w:t>标</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D2F85" w:rsidRDefault="008D2F85" w:rsidP="008D2F85"/>
    <w:p w:rsidR="008D2F85" w:rsidRDefault="008D2F85" w:rsidP="008D2F85">
      <w:pPr>
        <w:spacing w:line="480" w:lineRule="auto"/>
        <w:ind w:right="-159"/>
        <w:rPr>
          <w:b/>
          <w:sz w:val="36"/>
          <w:szCs w:val="36"/>
        </w:rPr>
      </w:pPr>
    </w:p>
    <w:p w:rsidR="008D2F85" w:rsidRDefault="008D2F85" w:rsidP="008D2F85">
      <w:pPr>
        <w:spacing w:line="480" w:lineRule="auto"/>
        <w:ind w:right="-159"/>
        <w:rPr>
          <w:b/>
          <w:sz w:val="36"/>
          <w:szCs w:val="36"/>
        </w:rPr>
      </w:pPr>
    </w:p>
    <w:p w:rsidR="008D2F85" w:rsidRDefault="008D2F85" w:rsidP="008D2F85">
      <w:pPr>
        <w:spacing w:line="480" w:lineRule="auto"/>
        <w:ind w:firstLineChars="450" w:firstLine="1626"/>
        <w:rPr>
          <w:b/>
          <w:sz w:val="36"/>
          <w:szCs w:val="36"/>
        </w:rPr>
      </w:pPr>
      <w:r>
        <w:rPr>
          <w:rFonts w:hint="eastAsia"/>
          <w:b/>
          <w:sz w:val="36"/>
          <w:szCs w:val="36"/>
        </w:rPr>
        <w:t>项目名称：东冠金山工厂废品</w:t>
      </w:r>
    </w:p>
    <w:p w:rsidR="00441A57" w:rsidRPr="007A3FF9" w:rsidRDefault="00441A57" w:rsidP="008D2F85">
      <w:pPr>
        <w:spacing w:line="480" w:lineRule="auto"/>
        <w:ind w:firstLineChars="450" w:firstLine="1626"/>
        <w:rPr>
          <w:b/>
          <w:sz w:val="36"/>
          <w:szCs w:val="36"/>
        </w:rPr>
      </w:pPr>
    </w:p>
    <w:p w:rsidR="008D2F85" w:rsidRPr="00474156" w:rsidRDefault="008D2F85" w:rsidP="008D2F85">
      <w:pPr>
        <w:pStyle w:val="1"/>
        <w:spacing w:before="240" w:after="240" w:line="240" w:lineRule="auto"/>
        <w:rPr>
          <w:b w:val="0"/>
          <w:sz w:val="30"/>
        </w:rPr>
      </w:pPr>
    </w:p>
    <w:p w:rsidR="008D2F85" w:rsidRDefault="008D2F85" w:rsidP="008D2F85">
      <w:pPr>
        <w:widowControl/>
        <w:numPr>
          <w:ilvl w:val="0"/>
          <w:numId w:val="6"/>
        </w:numPr>
        <w:jc w:val="left"/>
        <w:rPr>
          <w:b/>
          <w:sz w:val="32"/>
          <w:szCs w:val="32"/>
        </w:rPr>
      </w:pPr>
      <w:r>
        <w:rPr>
          <w:rFonts w:hint="eastAsia"/>
          <w:b/>
          <w:sz w:val="32"/>
          <w:szCs w:val="32"/>
        </w:rPr>
        <w:t>招标邀请函</w:t>
      </w:r>
    </w:p>
    <w:p w:rsidR="008D2F85" w:rsidRPr="00367E77" w:rsidRDefault="008D2F85" w:rsidP="008D2F85">
      <w:pPr>
        <w:widowControl/>
        <w:numPr>
          <w:ilvl w:val="0"/>
          <w:numId w:val="6"/>
        </w:numPr>
        <w:jc w:val="left"/>
        <w:rPr>
          <w:b/>
          <w:sz w:val="32"/>
          <w:szCs w:val="32"/>
        </w:rPr>
      </w:pPr>
      <w:r>
        <w:rPr>
          <w:rFonts w:hint="eastAsia"/>
          <w:b/>
          <w:sz w:val="32"/>
          <w:szCs w:val="32"/>
        </w:rPr>
        <w:t>投标人资质</w:t>
      </w:r>
    </w:p>
    <w:p w:rsidR="008D2F85" w:rsidRPr="00AC152C" w:rsidRDefault="008D2F85" w:rsidP="008D2F85">
      <w:pPr>
        <w:pStyle w:val="30"/>
        <w:numPr>
          <w:ilvl w:val="0"/>
          <w:numId w:val="6"/>
        </w:numPr>
        <w:spacing w:line="400" w:lineRule="exact"/>
        <w:ind w:leftChars="0"/>
        <w:rPr>
          <w:rFonts w:ascii="宋体" w:hAnsi="宋体"/>
          <w:b/>
          <w:sz w:val="32"/>
          <w:szCs w:val="32"/>
        </w:rPr>
      </w:pPr>
      <w:r w:rsidRPr="00CB62D5">
        <w:rPr>
          <w:rFonts w:hint="eastAsia"/>
          <w:b/>
          <w:sz w:val="32"/>
          <w:szCs w:val="32"/>
        </w:rPr>
        <w:t>废品</w:t>
      </w:r>
      <w:r w:rsidR="00CB62D5">
        <w:rPr>
          <w:rFonts w:ascii="宋体" w:hAnsi="宋体" w:hint="eastAsia"/>
          <w:b/>
          <w:sz w:val="32"/>
          <w:szCs w:val="32"/>
        </w:rPr>
        <w:t>项目</w:t>
      </w:r>
      <w:r w:rsidRPr="00AC152C">
        <w:rPr>
          <w:rFonts w:ascii="宋体" w:hAnsi="宋体" w:hint="eastAsia"/>
          <w:b/>
          <w:sz w:val="32"/>
          <w:szCs w:val="32"/>
        </w:rPr>
        <w:t>要求</w:t>
      </w:r>
    </w:p>
    <w:p w:rsidR="00F6712D" w:rsidRDefault="00F6712D" w:rsidP="008D2F85">
      <w:pPr>
        <w:widowControl/>
        <w:numPr>
          <w:ilvl w:val="0"/>
          <w:numId w:val="6"/>
        </w:numPr>
        <w:jc w:val="left"/>
        <w:rPr>
          <w:b/>
          <w:sz w:val="32"/>
          <w:szCs w:val="32"/>
        </w:rPr>
      </w:pPr>
      <w:r w:rsidRPr="00CB62D5">
        <w:rPr>
          <w:rFonts w:hint="eastAsia"/>
          <w:b/>
          <w:sz w:val="32"/>
          <w:szCs w:val="32"/>
        </w:rPr>
        <w:t>废品</w:t>
      </w:r>
      <w:r>
        <w:rPr>
          <w:rFonts w:hint="eastAsia"/>
          <w:b/>
          <w:sz w:val="32"/>
          <w:szCs w:val="32"/>
        </w:rPr>
        <w:t>内容及</w:t>
      </w:r>
      <w:r w:rsidR="008C4A22" w:rsidRPr="008C4A22">
        <w:rPr>
          <w:rFonts w:asciiTheme="minorEastAsia" w:eastAsiaTheme="minorEastAsia" w:hAnsiTheme="minorEastAsia" w:hint="eastAsia"/>
          <w:b/>
          <w:sz w:val="32"/>
          <w:szCs w:val="32"/>
        </w:rPr>
        <w:t>联动</w:t>
      </w:r>
      <w:r>
        <w:rPr>
          <w:rFonts w:hint="eastAsia"/>
          <w:b/>
          <w:sz w:val="32"/>
          <w:szCs w:val="32"/>
        </w:rPr>
        <w:t>公式</w:t>
      </w:r>
    </w:p>
    <w:p w:rsidR="008D2F85" w:rsidRDefault="008D2F85" w:rsidP="008D2F85">
      <w:pPr>
        <w:widowControl/>
        <w:numPr>
          <w:ilvl w:val="0"/>
          <w:numId w:val="6"/>
        </w:numPr>
        <w:jc w:val="left"/>
        <w:rPr>
          <w:b/>
          <w:sz w:val="32"/>
          <w:szCs w:val="32"/>
        </w:rPr>
      </w:pPr>
      <w:r>
        <w:rPr>
          <w:rFonts w:hint="eastAsia"/>
          <w:b/>
          <w:sz w:val="32"/>
          <w:szCs w:val="32"/>
        </w:rPr>
        <w:t>投标文件组成</w:t>
      </w:r>
    </w:p>
    <w:p w:rsidR="008D2F85" w:rsidRDefault="008D2F85" w:rsidP="008D2F85">
      <w:pPr>
        <w:widowControl/>
        <w:numPr>
          <w:ilvl w:val="0"/>
          <w:numId w:val="6"/>
        </w:numPr>
        <w:jc w:val="left"/>
        <w:rPr>
          <w:b/>
          <w:sz w:val="32"/>
          <w:szCs w:val="32"/>
        </w:rPr>
      </w:pPr>
      <w:r>
        <w:rPr>
          <w:rFonts w:hint="eastAsia"/>
          <w:b/>
          <w:sz w:val="32"/>
          <w:szCs w:val="32"/>
        </w:rPr>
        <w:t>评标与开标</w:t>
      </w:r>
    </w:p>
    <w:p w:rsidR="008D2F85" w:rsidRDefault="00F6712D" w:rsidP="008D2F85">
      <w:pPr>
        <w:ind w:left="2400"/>
        <w:rPr>
          <w:b/>
          <w:sz w:val="32"/>
          <w:szCs w:val="32"/>
        </w:rPr>
      </w:pPr>
      <w:r>
        <w:rPr>
          <w:rFonts w:hint="eastAsia"/>
          <w:b/>
          <w:sz w:val="32"/>
          <w:szCs w:val="32"/>
        </w:rPr>
        <w:t>七</w:t>
      </w:r>
      <w:r w:rsidR="008D2F85">
        <w:rPr>
          <w:rFonts w:hint="eastAsia"/>
          <w:b/>
          <w:sz w:val="32"/>
          <w:szCs w:val="32"/>
        </w:rPr>
        <w:t>、</w:t>
      </w:r>
      <w:r w:rsidR="008D2F85">
        <w:rPr>
          <w:rFonts w:hint="eastAsia"/>
          <w:b/>
          <w:sz w:val="32"/>
          <w:szCs w:val="32"/>
        </w:rPr>
        <w:t xml:space="preserve">  </w:t>
      </w:r>
      <w:r w:rsidR="008D2F85">
        <w:rPr>
          <w:rFonts w:hint="eastAsia"/>
          <w:b/>
          <w:sz w:val="32"/>
          <w:szCs w:val="32"/>
        </w:rPr>
        <w:t>附件</w:t>
      </w:r>
    </w:p>
    <w:p w:rsidR="008D2F85" w:rsidRDefault="008D2F85" w:rsidP="008D2F85">
      <w:pPr>
        <w:ind w:left="3000"/>
        <w:rPr>
          <w:b/>
          <w:sz w:val="32"/>
          <w:szCs w:val="32"/>
        </w:rPr>
      </w:pPr>
      <w:r>
        <w:rPr>
          <w:rFonts w:hint="eastAsia"/>
          <w:b/>
          <w:sz w:val="32"/>
          <w:szCs w:val="32"/>
        </w:rPr>
        <w:t xml:space="preserve">   </w:t>
      </w:r>
      <w:r>
        <w:rPr>
          <w:rFonts w:hint="eastAsia"/>
          <w:b/>
          <w:sz w:val="32"/>
          <w:szCs w:val="32"/>
        </w:rPr>
        <w:t>附件一、投标函</w:t>
      </w:r>
    </w:p>
    <w:p w:rsidR="008D2F85" w:rsidRDefault="008D2F85" w:rsidP="008D2F85">
      <w:pPr>
        <w:ind w:left="3000"/>
        <w:rPr>
          <w:b/>
          <w:sz w:val="32"/>
          <w:szCs w:val="32"/>
        </w:rPr>
      </w:pPr>
      <w:r>
        <w:rPr>
          <w:rFonts w:hint="eastAsia"/>
          <w:b/>
          <w:sz w:val="32"/>
          <w:szCs w:val="32"/>
        </w:rPr>
        <w:t xml:space="preserve">   </w:t>
      </w:r>
      <w:r>
        <w:rPr>
          <w:rFonts w:hint="eastAsia"/>
          <w:b/>
          <w:sz w:val="32"/>
          <w:szCs w:val="32"/>
        </w:rPr>
        <w:t>附件二、反商业贿赂协议</w:t>
      </w:r>
    </w:p>
    <w:p w:rsidR="008D2F85" w:rsidRDefault="008D2F85" w:rsidP="008D2F85">
      <w:pPr>
        <w:ind w:left="3000"/>
        <w:rPr>
          <w:b/>
          <w:sz w:val="32"/>
          <w:szCs w:val="32"/>
        </w:rPr>
      </w:pPr>
    </w:p>
    <w:p w:rsidR="008D2F85" w:rsidRDefault="008D2F85" w:rsidP="008D2F85">
      <w:pPr>
        <w:ind w:left="2400"/>
        <w:rPr>
          <w:b/>
          <w:sz w:val="30"/>
          <w:szCs w:val="30"/>
        </w:rPr>
      </w:pPr>
    </w:p>
    <w:p w:rsidR="008D2F85" w:rsidRDefault="008D2F85" w:rsidP="008D2F85">
      <w:pPr>
        <w:ind w:left="2400"/>
        <w:rPr>
          <w:b/>
          <w:sz w:val="30"/>
          <w:szCs w:val="30"/>
        </w:rPr>
      </w:pPr>
    </w:p>
    <w:p w:rsidR="008D2F85" w:rsidRDefault="008D2F85" w:rsidP="008D2F85">
      <w:pPr>
        <w:spacing w:line="360" w:lineRule="auto"/>
        <w:ind w:firstLineChars="800" w:firstLine="2891"/>
        <w:rPr>
          <w:b/>
          <w:sz w:val="36"/>
          <w:szCs w:val="36"/>
        </w:rPr>
      </w:pPr>
      <w:r>
        <w:rPr>
          <w:rFonts w:hint="eastAsia"/>
          <w:b/>
          <w:sz w:val="36"/>
          <w:szCs w:val="36"/>
        </w:rPr>
        <w:t>上海东冠纸业有限公司</w:t>
      </w:r>
    </w:p>
    <w:p w:rsidR="008D2F85" w:rsidRDefault="00F6712D" w:rsidP="008D2F85">
      <w:pPr>
        <w:spacing w:line="360" w:lineRule="auto"/>
        <w:ind w:firstLineChars="945" w:firstLine="3415"/>
        <w:rPr>
          <w:b/>
          <w:sz w:val="36"/>
          <w:szCs w:val="36"/>
        </w:rPr>
      </w:pPr>
      <w:r>
        <w:rPr>
          <w:rFonts w:hint="eastAsia"/>
          <w:b/>
          <w:sz w:val="36"/>
          <w:szCs w:val="36"/>
        </w:rPr>
        <w:t>二〇一八年七</w:t>
      </w:r>
      <w:r w:rsidR="008D2F85">
        <w:rPr>
          <w:rFonts w:hint="eastAsia"/>
          <w:b/>
          <w:sz w:val="36"/>
          <w:szCs w:val="36"/>
        </w:rPr>
        <w:t>月</w:t>
      </w:r>
    </w:p>
    <w:p w:rsidR="004800BD" w:rsidRDefault="004800BD" w:rsidP="004800BD">
      <w:pPr>
        <w:widowControl/>
        <w:shd w:val="clear" w:color="auto" w:fill="FFFFFF"/>
        <w:spacing w:line="330" w:lineRule="atLeast"/>
        <w:jc w:val="left"/>
        <w:rPr>
          <w:rFonts w:ascii="ˎ̥" w:hAnsi="ˎ̥" w:cs="宋体" w:hint="eastAsia"/>
          <w:color w:val="000000"/>
          <w:kern w:val="0"/>
          <w:sz w:val="18"/>
          <w:szCs w:val="18"/>
        </w:rPr>
      </w:pPr>
    </w:p>
    <w:p w:rsidR="008D2F85" w:rsidRDefault="008D2F85" w:rsidP="004800BD">
      <w:pPr>
        <w:widowControl/>
        <w:shd w:val="clear" w:color="auto" w:fill="FFFFFF"/>
        <w:spacing w:line="330" w:lineRule="atLeast"/>
        <w:jc w:val="left"/>
        <w:rPr>
          <w:rFonts w:ascii="ˎ̥" w:hAnsi="ˎ̥" w:cs="宋体" w:hint="eastAsia"/>
          <w:color w:val="000000"/>
          <w:kern w:val="0"/>
          <w:sz w:val="18"/>
          <w:szCs w:val="18"/>
        </w:rPr>
      </w:pPr>
    </w:p>
    <w:p w:rsidR="008D2F85" w:rsidRDefault="008D2F85" w:rsidP="004800BD">
      <w:pPr>
        <w:widowControl/>
        <w:shd w:val="clear" w:color="auto" w:fill="FFFFFF"/>
        <w:spacing w:line="330" w:lineRule="atLeast"/>
        <w:jc w:val="left"/>
        <w:rPr>
          <w:rFonts w:ascii="ˎ̥" w:hAnsi="ˎ̥" w:cs="宋体" w:hint="eastAsia"/>
          <w:color w:val="000000"/>
          <w:kern w:val="0"/>
          <w:sz w:val="18"/>
          <w:szCs w:val="18"/>
        </w:rPr>
      </w:pPr>
    </w:p>
    <w:p w:rsidR="008D2F85" w:rsidRPr="008D2F85" w:rsidRDefault="008D2F85" w:rsidP="004800BD">
      <w:pPr>
        <w:widowControl/>
        <w:shd w:val="clear" w:color="auto" w:fill="FFFFFF"/>
        <w:spacing w:line="330" w:lineRule="atLeast"/>
        <w:jc w:val="left"/>
        <w:rPr>
          <w:rFonts w:ascii="ˎ̥" w:hAnsi="ˎ̥" w:cs="宋体" w:hint="eastAsia"/>
          <w:color w:val="000000"/>
          <w:kern w:val="0"/>
          <w:sz w:val="18"/>
          <w:szCs w:val="18"/>
        </w:rPr>
      </w:pPr>
    </w:p>
    <w:p w:rsidR="004800BD" w:rsidRPr="00024A1B" w:rsidRDefault="004800BD" w:rsidP="008D2F85">
      <w:pPr>
        <w:pStyle w:val="a5"/>
        <w:widowControl/>
        <w:numPr>
          <w:ilvl w:val="0"/>
          <w:numId w:val="7"/>
        </w:numPr>
        <w:shd w:val="clear" w:color="auto" w:fill="FFFFFF"/>
        <w:spacing w:line="480" w:lineRule="auto"/>
        <w:ind w:firstLineChars="0"/>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t>邀请函</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right="-159" w:hanging="600"/>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1、</w:t>
      </w:r>
      <w:r w:rsidR="008D2F85" w:rsidRPr="00024A1B">
        <w:rPr>
          <w:rFonts w:asciiTheme="minorEastAsia" w:eastAsiaTheme="minorEastAsia" w:hAnsiTheme="minorEastAsia" w:hint="eastAsia"/>
          <w:sz w:val="28"/>
          <w:szCs w:val="28"/>
        </w:rPr>
        <w:t>招标</w:t>
      </w:r>
      <w:r w:rsidRPr="00024A1B">
        <w:rPr>
          <w:rFonts w:asciiTheme="minorEastAsia" w:eastAsiaTheme="minorEastAsia" w:hAnsiTheme="minorEastAsia" w:cs="宋体" w:hint="eastAsia"/>
          <w:color w:val="000000"/>
          <w:kern w:val="0"/>
          <w:sz w:val="28"/>
          <w:szCs w:val="28"/>
        </w:rPr>
        <w:t>单位：上海东冠纸业有限公司</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right="-159" w:hanging="600"/>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2、</w:t>
      </w:r>
      <w:r w:rsidR="008D2F85" w:rsidRPr="00024A1B">
        <w:rPr>
          <w:rFonts w:asciiTheme="minorEastAsia" w:eastAsiaTheme="minorEastAsia" w:hAnsiTheme="minorEastAsia" w:cs="宋体" w:hint="eastAsia"/>
          <w:color w:val="000000"/>
          <w:kern w:val="0"/>
          <w:sz w:val="28"/>
          <w:szCs w:val="28"/>
        </w:rPr>
        <w:t>项目：废品</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right="-159" w:hanging="600"/>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3、</w:t>
      </w:r>
      <w:r w:rsidR="008D2F85" w:rsidRPr="00024A1B">
        <w:rPr>
          <w:rFonts w:asciiTheme="minorEastAsia" w:eastAsiaTheme="minorEastAsia" w:hAnsiTheme="minorEastAsia" w:hint="eastAsia"/>
          <w:sz w:val="28"/>
          <w:szCs w:val="28"/>
        </w:rPr>
        <w:t>标书提交截止时间：</w:t>
      </w:r>
      <w:r w:rsidRPr="00024A1B">
        <w:rPr>
          <w:rFonts w:asciiTheme="minorEastAsia" w:eastAsiaTheme="minorEastAsia" w:hAnsiTheme="minorEastAsia" w:cs="宋体" w:hint="eastAsia"/>
          <w:color w:val="000000"/>
          <w:kern w:val="0"/>
          <w:sz w:val="28"/>
          <w:szCs w:val="28"/>
        </w:rPr>
        <w:t>：201</w:t>
      </w:r>
      <w:r w:rsidR="008D2F85" w:rsidRPr="00024A1B">
        <w:rPr>
          <w:rFonts w:asciiTheme="minorEastAsia" w:eastAsiaTheme="minorEastAsia" w:hAnsiTheme="minorEastAsia" w:cs="宋体" w:hint="eastAsia"/>
          <w:color w:val="000000"/>
          <w:kern w:val="0"/>
          <w:sz w:val="28"/>
          <w:szCs w:val="28"/>
        </w:rPr>
        <w:t>8</w:t>
      </w:r>
      <w:r w:rsidRPr="00024A1B">
        <w:rPr>
          <w:rFonts w:asciiTheme="minorEastAsia" w:eastAsiaTheme="minorEastAsia" w:hAnsiTheme="minorEastAsia" w:cs="宋体" w:hint="eastAsia"/>
          <w:color w:val="000000"/>
          <w:kern w:val="0"/>
          <w:sz w:val="28"/>
          <w:szCs w:val="28"/>
        </w:rPr>
        <w:t>年</w:t>
      </w:r>
      <w:r w:rsidR="008D2F85" w:rsidRPr="00024A1B">
        <w:rPr>
          <w:rFonts w:asciiTheme="minorEastAsia" w:eastAsiaTheme="minorEastAsia" w:hAnsiTheme="minorEastAsia" w:cs="宋体" w:hint="eastAsia"/>
          <w:color w:val="000000"/>
          <w:kern w:val="0"/>
          <w:sz w:val="28"/>
          <w:szCs w:val="28"/>
        </w:rPr>
        <w:t>8</w:t>
      </w:r>
      <w:r w:rsidRPr="00024A1B">
        <w:rPr>
          <w:rFonts w:asciiTheme="minorEastAsia" w:eastAsiaTheme="minorEastAsia" w:hAnsiTheme="minorEastAsia" w:cs="宋体" w:hint="eastAsia"/>
          <w:color w:val="000000"/>
          <w:kern w:val="0"/>
          <w:sz w:val="28"/>
          <w:szCs w:val="28"/>
        </w:rPr>
        <w:t>月</w:t>
      </w:r>
      <w:r w:rsidR="00441A57">
        <w:rPr>
          <w:rFonts w:asciiTheme="minorEastAsia" w:eastAsiaTheme="minorEastAsia" w:hAnsiTheme="minorEastAsia" w:cs="宋体" w:hint="eastAsia"/>
          <w:color w:val="000000"/>
          <w:kern w:val="0"/>
          <w:sz w:val="28"/>
          <w:szCs w:val="28"/>
        </w:rPr>
        <w:t>30</w:t>
      </w:r>
      <w:r w:rsidRPr="00024A1B">
        <w:rPr>
          <w:rFonts w:asciiTheme="minorEastAsia" w:eastAsiaTheme="minorEastAsia" w:hAnsiTheme="minorEastAsia" w:cs="宋体" w:hint="eastAsia"/>
          <w:color w:val="000000"/>
          <w:kern w:val="0"/>
          <w:sz w:val="28"/>
          <w:szCs w:val="28"/>
        </w:rPr>
        <w:t>日</w:t>
      </w:r>
      <w:r w:rsidR="008D2F85" w:rsidRPr="00024A1B">
        <w:rPr>
          <w:rFonts w:asciiTheme="minorEastAsia" w:eastAsiaTheme="minorEastAsia" w:hAnsiTheme="minorEastAsia" w:hint="eastAsia"/>
          <w:sz w:val="28"/>
          <w:szCs w:val="28"/>
        </w:rPr>
        <w:t>（以邮戳为准）</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right="-159" w:hanging="600"/>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4、</w:t>
      </w:r>
      <w:r w:rsidR="00CB62D5" w:rsidRPr="00024A1B">
        <w:rPr>
          <w:rFonts w:asciiTheme="minorEastAsia" w:eastAsiaTheme="minorEastAsia" w:hAnsiTheme="minorEastAsia" w:hint="eastAsia"/>
          <w:sz w:val="28"/>
          <w:szCs w:val="28"/>
        </w:rPr>
        <w:t>标书</w:t>
      </w:r>
      <w:r w:rsidRPr="00024A1B">
        <w:rPr>
          <w:rFonts w:asciiTheme="minorEastAsia" w:eastAsiaTheme="minorEastAsia" w:hAnsiTheme="minorEastAsia" w:cs="宋体" w:hint="eastAsia"/>
          <w:color w:val="000000"/>
          <w:kern w:val="0"/>
          <w:sz w:val="28"/>
          <w:szCs w:val="28"/>
        </w:rPr>
        <w:t>提交地点：上海金山工业区林慧路1000号</w:t>
      </w:r>
    </w:p>
    <w:p w:rsidR="004800BD" w:rsidRPr="00024A1B" w:rsidRDefault="005E3072" w:rsidP="005E30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 xml:space="preserve">      </w:t>
      </w:r>
      <w:r w:rsidR="004800BD" w:rsidRPr="00024A1B">
        <w:rPr>
          <w:rFonts w:asciiTheme="minorEastAsia" w:eastAsiaTheme="minorEastAsia" w:hAnsiTheme="minorEastAsia" w:cs="宋体" w:hint="eastAsia"/>
          <w:color w:val="000000"/>
          <w:kern w:val="0"/>
          <w:sz w:val="28"/>
          <w:szCs w:val="28"/>
        </w:rPr>
        <w:t>邮编：201505</w:t>
      </w:r>
    </w:p>
    <w:p w:rsidR="004800BD" w:rsidRPr="00024A1B" w:rsidRDefault="005E3072" w:rsidP="005E30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 xml:space="preserve">      </w:t>
      </w:r>
      <w:r w:rsidR="004800BD" w:rsidRPr="00024A1B">
        <w:rPr>
          <w:rFonts w:asciiTheme="minorEastAsia" w:eastAsiaTheme="minorEastAsia" w:hAnsiTheme="minorEastAsia" w:cs="宋体" w:hint="eastAsia"/>
          <w:color w:val="000000"/>
          <w:kern w:val="0"/>
          <w:sz w:val="28"/>
          <w:szCs w:val="28"/>
        </w:rPr>
        <w:t>联系人： 屠建国</w:t>
      </w:r>
    </w:p>
    <w:p w:rsidR="004800BD" w:rsidRPr="00024A1B" w:rsidRDefault="005E3072" w:rsidP="005E30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 xml:space="preserve">      </w:t>
      </w:r>
      <w:r w:rsidR="004800BD" w:rsidRPr="00024A1B">
        <w:rPr>
          <w:rFonts w:asciiTheme="minorEastAsia" w:eastAsiaTheme="minorEastAsia" w:hAnsiTheme="minorEastAsia" w:cs="宋体" w:hint="eastAsia"/>
          <w:color w:val="000000"/>
          <w:kern w:val="0"/>
          <w:sz w:val="28"/>
          <w:szCs w:val="28"/>
        </w:rPr>
        <w:t>电话/传真： 021-57277142/021-57277147</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5、合同签订：201</w:t>
      </w:r>
      <w:r w:rsidR="008D2F85" w:rsidRPr="00024A1B">
        <w:rPr>
          <w:rFonts w:asciiTheme="minorEastAsia" w:eastAsiaTheme="minorEastAsia" w:hAnsiTheme="minorEastAsia" w:cs="宋体" w:hint="eastAsia"/>
          <w:color w:val="000000"/>
          <w:kern w:val="0"/>
          <w:sz w:val="28"/>
          <w:szCs w:val="28"/>
        </w:rPr>
        <w:t>8</w:t>
      </w:r>
      <w:r w:rsidRPr="00024A1B">
        <w:rPr>
          <w:rFonts w:asciiTheme="minorEastAsia" w:eastAsiaTheme="minorEastAsia" w:hAnsiTheme="minorEastAsia" w:cs="宋体" w:hint="eastAsia"/>
          <w:color w:val="000000"/>
          <w:kern w:val="0"/>
          <w:sz w:val="28"/>
          <w:szCs w:val="28"/>
        </w:rPr>
        <w:t>年</w:t>
      </w:r>
      <w:r w:rsidR="008D2F85" w:rsidRPr="00024A1B">
        <w:rPr>
          <w:rFonts w:asciiTheme="minorEastAsia" w:eastAsiaTheme="minorEastAsia" w:hAnsiTheme="minorEastAsia" w:cs="宋体" w:hint="eastAsia"/>
          <w:color w:val="000000"/>
          <w:kern w:val="0"/>
          <w:sz w:val="28"/>
          <w:szCs w:val="28"/>
        </w:rPr>
        <w:t>9</w:t>
      </w:r>
      <w:r w:rsidR="00835EC7" w:rsidRPr="00024A1B">
        <w:rPr>
          <w:rFonts w:asciiTheme="minorEastAsia" w:eastAsiaTheme="minorEastAsia" w:hAnsiTheme="minorEastAsia" w:cs="宋体" w:hint="eastAsia"/>
          <w:color w:val="000000"/>
          <w:kern w:val="0"/>
          <w:sz w:val="28"/>
          <w:szCs w:val="28"/>
        </w:rPr>
        <w:t>月</w:t>
      </w:r>
    </w:p>
    <w:p w:rsidR="00CB62D5" w:rsidRPr="00024A1B" w:rsidRDefault="00CB62D5" w:rsidP="00CB62D5">
      <w:pPr>
        <w:spacing w:line="360" w:lineRule="auto"/>
        <w:ind w:leftChars="175" w:left="368" w:right="-159"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请投标单位认真阅读招标内容，进行必要的投标准备，详细填写和编制投标文件，按以上确定的地点准时密闭提交。</w:t>
      </w:r>
    </w:p>
    <w:p w:rsidR="004800BD" w:rsidRPr="00024A1B" w:rsidRDefault="004800BD" w:rsidP="004800BD">
      <w:pPr>
        <w:widowControl/>
        <w:shd w:val="clear" w:color="auto" w:fill="FFFFFF"/>
        <w:tabs>
          <w:tab w:val="num" w:pos="960"/>
        </w:tabs>
        <w:spacing w:line="480" w:lineRule="auto"/>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color w:val="333333"/>
          <w:kern w:val="0"/>
          <w:sz w:val="28"/>
          <w:szCs w:val="28"/>
        </w:rPr>
        <w:t> </w:t>
      </w:r>
    </w:p>
    <w:p w:rsidR="004800BD" w:rsidRPr="00024A1B" w:rsidRDefault="004800BD" w:rsidP="00CB62D5">
      <w:pPr>
        <w:widowControl/>
        <w:shd w:val="clear" w:color="auto" w:fill="FFFFFF"/>
        <w:tabs>
          <w:tab w:val="num" w:pos="960"/>
        </w:tabs>
        <w:spacing w:line="360" w:lineRule="auto"/>
        <w:ind w:right="-159"/>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b/>
          <w:color w:val="333333"/>
          <w:kern w:val="0"/>
          <w:sz w:val="28"/>
          <w:szCs w:val="28"/>
        </w:rPr>
        <w:t>二、</w:t>
      </w:r>
      <w:r w:rsidR="00CB62D5" w:rsidRPr="00024A1B">
        <w:rPr>
          <w:rFonts w:asciiTheme="minorEastAsia" w:eastAsiaTheme="minorEastAsia" w:hAnsiTheme="minorEastAsia" w:cs="宋体" w:hint="eastAsia"/>
          <w:b/>
          <w:color w:val="333333"/>
          <w:kern w:val="0"/>
          <w:sz w:val="28"/>
          <w:szCs w:val="28"/>
        </w:rPr>
        <w:t>投标人资质</w:t>
      </w:r>
    </w:p>
    <w:p w:rsidR="00CB62D5" w:rsidRPr="00024A1B" w:rsidRDefault="004800BD" w:rsidP="00835EC7">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b/>
          <w:color w:val="333333"/>
          <w:kern w:val="0"/>
          <w:sz w:val="28"/>
          <w:szCs w:val="28"/>
        </w:rPr>
        <w:t>1</w:t>
      </w:r>
      <w:r w:rsidRPr="00024A1B">
        <w:rPr>
          <w:rFonts w:asciiTheme="minorEastAsia" w:eastAsiaTheme="minorEastAsia" w:hAnsiTheme="minorEastAsia" w:cs="宋体" w:hint="eastAsia"/>
          <w:b/>
          <w:color w:val="333333"/>
          <w:kern w:val="0"/>
          <w:sz w:val="28"/>
          <w:szCs w:val="28"/>
        </w:rPr>
        <w:t>、</w:t>
      </w:r>
      <w:r w:rsidR="005E3072" w:rsidRPr="00024A1B">
        <w:rPr>
          <w:rFonts w:asciiTheme="minorEastAsia" w:eastAsiaTheme="minorEastAsia" w:hAnsiTheme="minorEastAsia" w:cs="宋体" w:hint="eastAsia"/>
          <w:b/>
          <w:color w:val="333333"/>
          <w:kern w:val="0"/>
          <w:sz w:val="28"/>
          <w:szCs w:val="28"/>
        </w:rPr>
        <w:t>报价</w:t>
      </w:r>
      <w:r w:rsidRPr="00024A1B">
        <w:rPr>
          <w:rFonts w:asciiTheme="minorEastAsia" w:eastAsiaTheme="minorEastAsia" w:hAnsiTheme="minorEastAsia" w:cs="宋体" w:hint="eastAsia"/>
          <w:b/>
          <w:color w:val="333333"/>
          <w:kern w:val="0"/>
          <w:sz w:val="28"/>
          <w:szCs w:val="28"/>
        </w:rPr>
        <w:t>人必须具有独立法人资格，具有废品回收资质</w:t>
      </w:r>
      <w:r w:rsidRPr="00024A1B">
        <w:rPr>
          <w:rFonts w:asciiTheme="minorEastAsia" w:eastAsiaTheme="minorEastAsia" w:hAnsiTheme="minorEastAsia" w:cs="宋体"/>
          <w:b/>
          <w:color w:val="333333"/>
          <w:kern w:val="0"/>
          <w:sz w:val="28"/>
          <w:szCs w:val="28"/>
        </w:rPr>
        <w:t>(</w:t>
      </w:r>
      <w:r w:rsidRPr="00024A1B">
        <w:rPr>
          <w:rFonts w:asciiTheme="minorEastAsia" w:eastAsiaTheme="minorEastAsia" w:hAnsiTheme="minorEastAsia" w:cs="宋体" w:hint="eastAsia"/>
          <w:b/>
          <w:color w:val="333333"/>
          <w:kern w:val="0"/>
          <w:sz w:val="28"/>
          <w:szCs w:val="28"/>
        </w:rPr>
        <w:t>具备回收生产性废品资质</w:t>
      </w:r>
      <w:r w:rsidRPr="00024A1B">
        <w:rPr>
          <w:rFonts w:asciiTheme="minorEastAsia" w:eastAsiaTheme="minorEastAsia" w:hAnsiTheme="minorEastAsia" w:cs="宋体"/>
          <w:b/>
          <w:color w:val="333333"/>
          <w:kern w:val="0"/>
          <w:sz w:val="28"/>
          <w:szCs w:val="28"/>
        </w:rPr>
        <w:t>)</w:t>
      </w:r>
      <w:r w:rsidRPr="00024A1B">
        <w:rPr>
          <w:rFonts w:asciiTheme="minorEastAsia" w:eastAsiaTheme="minorEastAsia" w:hAnsiTheme="minorEastAsia" w:cs="宋体" w:hint="eastAsia"/>
          <w:b/>
          <w:color w:val="333333"/>
          <w:kern w:val="0"/>
          <w:sz w:val="28"/>
          <w:szCs w:val="28"/>
        </w:rPr>
        <w:t>。</w:t>
      </w:r>
    </w:p>
    <w:p w:rsidR="00CB62D5" w:rsidRPr="00024A1B" w:rsidRDefault="00CB62D5" w:rsidP="00835EC7">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t>2、具备履行合同所需的财务、技术管理能力，具有良好的信誉和合同执行能力。</w:t>
      </w:r>
    </w:p>
    <w:p w:rsidR="00CB62D5" w:rsidRPr="00024A1B" w:rsidRDefault="00CB62D5" w:rsidP="00CB62D5">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t>三、废品项目要求</w:t>
      </w:r>
      <w:r w:rsidRPr="00024A1B">
        <w:rPr>
          <w:rFonts w:asciiTheme="minorEastAsia" w:eastAsiaTheme="minorEastAsia" w:hAnsiTheme="minorEastAsia" w:cs="宋体"/>
          <w:b/>
          <w:color w:val="333333"/>
          <w:kern w:val="0"/>
          <w:sz w:val="28"/>
          <w:szCs w:val="28"/>
        </w:rPr>
        <w:br/>
      </w:r>
      <w:r w:rsidRPr="00024A1B">
        <w:rPr>
          <w:rFonts w:asciiTheme="minorEastAsia" w:eastAsiaTheme="minorEastAsia" w:hAnsiTheme="minorEastAsia" w:cs="宋体" w:hint="eastAsia"/>
          <w:b/>
          <w:color w:val="333333"/>
          <w:kern w:val="0"/>
          <w:sz w:val="28"/>
          <w:szCs w:val="28"/>
        </w:rPr>
        <w:t>1</w:t>
      </w:r>
      <w:r w:rsidR="004800BD" w:rsidRPr="00024A1B">
        <w:rPr>
          <w:rFonts w:asciiTheme="minorEastAsia" w:eastAsiaTheme="minorEastAsia" w:hAnsiTheme="minorEastAsia" w:cs="宋体" w:hint="eastAsia"/>
          <w:b/>
          <w:color w:val="333333"/>
          <w:kern w:val="0"/>
          <w:sz w:val="28"/>
          <w:szCs w:val="28"/>
        </w:rPr>
        <w:t>、</w:t>
      </w:r>
      <w:r w:rsidRPr="00024A1B">
        <w:rPr>
          <w:rFonts w:asciiTheme="minorEastAsia" w:eastAsiaTheme="minorEastAsia" w:hAnsiTheme="minorEastAsia" w:cs="宋体" w:hint="eastAsia"/>
          <w:b/>
          <w:color w:val="333333"/>
          <w:kern w:val="0"/>
          <w:sz w:val="28"/>
          <w:szCs w:val="28"/>
        </w:rPr>
        <w:t>废品回收人员应遵纪守法，文明礼貌服务，工作认真负责。</w:t>
      </w:r>
    </w:p>
    <w:p w:rsidR="004800BD" w:rsidRPr="00024A1B" w:rsidRDefault="00CB62D5" w:rsidP="00835EC7">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t>2、合同期限为壹年。</w:t>
      </w:r>
      <w:r w:rsidR="004800BD" w:rsidRPr="00024A1B">
        <w:rPr>
          <w:rFonts w:asciiTheme="minorEastAsia" w:eastAsiaTheme="minorEastAsia" w:hAnsiTheme="minorEastAsia" w:cs="宋体"/>
          <w:b/>
          <w:color w:val="333333"/>
          <w:kern w:val="0"/>
          <w:sz w:val="28"/>
          <w:szCs w:val="28"/>
        </w:rPr>
        <w:br/>
        <w:t>3</w:t>
      </w:r>
      <w:r w:rsidR="004800BD" w:rsidRPr="00024A1B">
        <w:rPr>
          <w:rFonts w:asciiTheme="minorEastAsia" w:eastAsiaTheme="minorEastAsia" w:hAnsiTheme="minorEastAsia" w:cs="宋体" w:hint="eastAsia"/>
          <w:b/>
          <w:color w:val="333333"/>
          <w:kern w:val="0"/>
          <w:sz w:val="28"/>
          <w:szCs w:val="28"/>
        </w:rPr>
        <w:t>、</w:t>
      </w:r>
      <w:r w:rsidRPr="00024A1B">
        <w:rPr>
          <w:rFonts w:asciiTheme="minorEastAsia" w:eastAsiaTheme="minorEastAsia" w:hAnsiTheme="minorEastAsia" w:cs="宋体" w:hint="eastAsia"/>
          <w:b/>
          <w:color w:val="000000"/>
          <w:kern w:val="0"/>
          <w:sz w:val="28"/>
          <w:szCs w:val="28"/>
        </w:rPr>
        <w:t>付款方式：月结（乙方通过银行汇款方式支付给甲方）</w:t>
      </w:r>
    </w:p>
    <w:p w:rsidR="004800BD" w:rsidRPr="00024A1B" w:rsidRDefault="004800BD" w:rsidP="00835EC7">
      <w:pPr>
        <w:widowControl/>
        <w:shd w:val="clear" w:color="auto" w:fill="FFFFFF"/>
        <w:tabs>
          <w:tab w:val="left" w:pos="18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b/>
          <w:color w:val="333333"/>
          <w:kern w:val="0"/>
          <w:sz w:val="28"/>
          <w:szCs w:val="28"/>
        </w:rPr>
        <w:lastRenderedPageBreak/>
        <w:t>4</w:t>
      </w:r>
      <w:r w:rsidRPr="00024A1B">
        <w:rPr>
          <w:rFonts w:asciiTheme="minorEastAsia" w:eastAsiaTheme="minorEastAsia" w:hAnsiTheme="minorEastAsia" w:cs="宋体" w:hint="eastAsia"/>
          <w:b/>
          <w:color w:val="333333"/>
          <w:kern w:val="0"/>
          <w:sz w:val="28"/>
          <w:szCs w:val="28"/>
        </w:rPr>
        <w:t>、</w:t>
      </w:r>
      <w:r w:rsidR="00CB62D5" w:rsidRPr="00024A1B">
        <w:rPr>
          <w:rFonts w:asciiTheme="minorEastAsia" w:eastAsiaTheme="minorEastAsia" w:hAnsiTheme="minorEastAsia" w:cs="宋体" w:hint="eastAsia"/>
          <w:b/>
          <w:color w:val="000000"/>
          <w:kern w:val="0"/>
          <w:sz w:val="28"/>
          <w:szCs w:val="28"/>
        </w:rPr>
        <w:t>中标单位签约后须支付壹拾伍万元的</w:t>
      </w:r>
      <w:bookmarkStart w:id="0" w:name="_GoBack"/>
      <w:r w:rsidR="009C1E06">
        <w:rPr>
          <w:rFonts w:asciiTheme="minorEastAsia" w:eastAsiaTheme="minorEastAsia" w:hAnsiTheme="minorEastAsia" w:cs="宋体" w:hint="eastAsia"/>
          <w:b/>
          <w:color w:val="000000"/>
          <w:kern w:val="0"/>
          <w:sz w:val="28"/>
          <w:szCs w:val="28"/>
        </w:rPr>
        <w:t>履约保证金</w:t>
      </w:r>
      <w:bookmarkEnd w:id="0"/>
      <w:r w:rsidR="00CB62D5" w:rsidRPr="00024A1B">
        <w:rPr>
          <w:rFonts w:asciiTheme="minorEastAsia" w:eastAsiaTheme="minorEastAsia" w:hAnsiTheme="minorEastAsia" w:cs="宋体" w:hint="eastAsia"/>
          <w:b/>
          <w:color w:val="000000"/>
          <w:kern w:val="0"/>
          <w:sz w:val="28"/>
          <w:szCs w:val="28"/>
        </w:rPr>
        <w:t>。</w:t>
      </w:r>
    </w:p>
    <w:p w:rsidR="00CB62D5" w:rsidRPr="00024A1B" w:rsidRDefault="004800BD" w:rsidP="00835EC7">
      <w:pPr>
        <w:widowControl/>
        <w:shd w:val="clear" w:color="auto" w:fill="FFFFFF"/>
        <w:tabs>
          <w:tab w:val="left" w:pos="180"/>
        </w:tabs>
        <w:rPr>
          <w:rFonts w:asciiTheme="minorEastAsia" w:eastAsiaTheme="minorEastAsia" w:hAnsiTheme="minorEastAsia"/>
          <w:b/>
          <w:sz w:val="28"/>
          <w:szCs w:val="28"/>
        </w:rPr>
      </w:pPr>
      <w:r w:rsidRPr="00024A1B">
        <w:rPr>
          <w:rFonts w:asciiTheme="minorEastAsia" w:eastAsiaTheme="minorEastAsia" w:hAnsiTheme="minorEastAsia" w:cs="宋体"/>
          <w:b/>
          <w:color w:val="000000"/>
          <w:kern w:val="0"/>
          <w:sz w:val="28"/>
          <w:szCs w:val="28"/>
        </w:rPr>
        <w:t>5</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hint="eastAsia"/>
          <w:b/>
          <w:sz w:val="28"/>
          <w:szCs w:val="28"/>
        </w:rPr>
        <w:t>报价单位的报价包含在东冠工厂的清理、收集、仓储管理等费用，也包含 “从东冠工厂废品堆放集中地装运出东冠工厂”等人力、管理费用，包含废品清理回收的全过程中发生的装卸、运输、人身/财产/运输保险等费用。</w:t>
      </w:r>
    </w:p>
    <w:p w:rsidR="004800BD" w:rsidRPr="00024A1B" w:rsidRDefault="004800BD" w:rsidP="00835EC7">
      <w:pPr>
        <w:widowControl/>
        <w:shd w:val="clear" w:color="auto" w:fill="FFFFFF"/>
        <w:tabs>
          <w:tab w:val="left" w:pos="180"/>
        </w:tabs>
        <w:rPr>
          <w:rFonts w:asciiTheme="minorEastAsia" w:eastAsiaTheme="minorEastAsia" w:hAnsiTheme="minorEastAsia" w:cs="宋体"/>
          <w:b/>
          <w:color w:val="000000"/>
          <w:kern w:val="0"/>
          <w:sz w:val="28"/>
          <w:szCs w:val="28"/>
        </w:rPr>
      </w:pPr>
      <w:r w:rsidRPr="00024A1B">
        <w:rPr>
          <w:rFonts w:asciiTheme="minorEastAsia" w:eastAsiaTheme="minorEastAsia" w:hAnsiTheme="minorEastAsia" w:cs="宋体"/>
          <w:b/>
          <w:color w:val="000000"/>
          <w:kern w:val="0"/>
          <w:sz w:val="28"/>
          <w:szCs w:val="28"/>
        </w:rPr>
        <w:t>6</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hint="eastAsia"/>
          <w:b/>
          <w:sz w:val="28"/>
          <w:szCs w:val="28"/>
        </w:rPr>
        <w:t>东冠公司提供叉车装运服务,</w:t>
      </w:r>
      <w:r w:rsidR="00CB62D5" w:rsidRPr="00024A1B">
        <w:rPr>
          <w:rFonts w:asciiTheme="minorEastAsia" w:eastAsiaTheme="minorEastAsia" w:hAnsiTheme="minorEastAsia" w:cs="宋体" w:hint="eastAsia"/>
          <w:color w:val="000000"/>
          <w:kern w:val="0"/>
          <w:sz w:val="28"/>
          <w:szCs w:val="28"/>
        </w:rPr>
        <w:t xml:space="preserve"> </w:t>
      </w:r>
      <w:r w:rsidR="00CB62D5" w:rsidRPr="00024A1B">
        <w:rPr>
          <w:rFonts w:asciiTheme="minorEastAsia" w:eastAsiaTheme="minorEastAsia" w:hAnsiTheme="minorEastAsia" w:hint="eastAsia"/>
          <w:b/>
          <w:sz w:val="28"/>
          <w:szCs w:val="28"/>
        </w:rPr>
        <w:t>叉车服务</w:t>
      </w:r>
      <w:r w:rsidR="00CB62D5" w:rsidRPr="00024A1B">
        <w:rPr>
          <w:rFonts w:asciiTheme="minorEastAsia" w:eastAsiaTheme="minorEastAsia" w:hAnsiTheme="minorEastAsia" w:cs="宋体" w:hint="eastAsia"/>
          <w:b/>
          <w:color w:val="000000"/>
          <w:kern w:val="0"/>
          <w:sz w:val="28"/>
          <w:szCs w:val="28"/>
        </w:rPr>
        <w:t xml:space="preserve">必须提前一天预约, </w:t>
      </w:r>
      <w:r w:rsidR="00CB62D5" w:rsidRPr="00024A1B">
        <w:rPr>
          <w:rFonts w:asciiTheme="minorEastAsia" w:eastAsiaTheme="minorEastAsia" w:hAnsiTheme="minorEastAsia" w:hint="eastAsia"/>
          <w:b/>
          <w:sz w:val="28"/>
          <w:szCs w:val="28"/>
        </w:rPr>
        <w:t>叉车</w:t>
      </w:r>
      <w:r w:rsidR="00CB62D5" w:rsidRPr="00024A1B">
        <w:rPr>
          <w:rFonts w:asciiTheme="minorEastAsia" w:eastAsiaTheme="minorEastAsia" w:hAnsiTheme="minorEastAsia" w:cs="宋体" w:hint="eastAsia"/>
          <w:b/>
          <w:color w:val="000000"/>
          <w:kern w:val="0"/>
          <w:sz w:val="28"/>
          <w:szCs w:val="28"/>
        </w:rPr>
        <w:t>工作时间：</w:t>
      </w:r>
      <w:r w:rsidR="00CB62D5" w:rsidRPr="00024A1B">
        <w:rPr>
          <w:rFonts w:asciiTheme="minorEastAsia" w:eastAsiaTheme="minorEastAsia" w:hAnsiTheme="minorEastAsia" w:cs="宋体"/>
          <w:b/>
          <w:color w:val="000000"/>
          <w:kern w:val="0"/>
          <w:sz w:val="28"/>
          <w:szCs w:val="28"/>
        </w:rPr>
        <w:t>13</w:t>
      </w:r>
      <w:r w:rsidR="00CB62D5"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b/>
          <w:color w:val="000000"/>
          <w:kern w:val="0"/>
          <w:sz w:val="28"/>
          <w:szCs w:val="28"/>
        </w:rPr>
        <w:t>00-17</w:t>
      </w:r>
      <w:r w:rsidR="00CB62D5"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b/>
          <w:color w:val="000000"/>
          <w:kern w:val="0"/>
          <w:sz w:val="28"/>
          <w:szCs w:val="28"/>
        </w:rPr>
        <w:t>00</w:t>
      </w:r>
      <w:r w:rsidR="00CB62D5" w:rsidRPr="00024A1B">
        <w:rPr>
          <w:rFonts w:asciiTheme="minorEastAsia" w:eastAsiaTheme="minorEastAsia" w:hAnsiTheme="minorEastAsia" w:hint="eastAsia"/>
          <w:b/>
          <w:sz w:val="28"/>
          <w:szCs w:val="28"/>
        </w:rPr>
        <w:t>。</w:t>
      </w:r>
    </w:p>
    <w:p w:rsidR="005E3072" w:rsidRPr="00024A1B" w:rsidRDefault="005E3072" w:rsidP="00835EC7">
      <w:pPr>
        <w:rPr>
          <w:rFonts w:asciiTheme="minorEastAsia" w:eastAsiaTheme="minorEastAsia" w:hAnsiTheme="minorEastAsia"/>
          <w:b/>
          <w:sz w:val="28"/>
          <w:szCs w:val="28"/>
        </w:rPr>
      </w:pPr>
      <w:r w:rsidRPr="00024A1B">
        <w:rPr>
          <w:rFonts w:asciiTheme="minorEastAsia" w:eastAsiaTheme="minorEastAsia" w:hAnsiTheme="minorEastAsia" w:cs="宋体" w:hint="eastAsia"/>
          <w:b/>
          <w:color w:val="333333"/>
          <w:kern w:val="0"/>
          <w:sz w:val="28"/>
          <w:szCs w:val="28"/>
        </w:rPr>
        <w:t>7</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hint="eastAsia"/>
          <w:b/>
          <w:sz w:val="28"/>
          <w:szCs w:val="28"/>
        </w:rPr>
        <w:t>相同种类的废品物质按统价出售。</w:t>
      </w:r>
    </w:p>
    <w:p w:rsidR="00CB62D5" w:rsidRPr="00024A1B" w:rsidRDefault="00C007A5" w:rsidP="00835EC7">
      <w:pPr>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8</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hint="eastAsia"/>
          <w:b/>
          <w:sz w:val="28"/>
          <w:szCs w:val="28"/>
        </w:rPr>
        <w:t>实际装货数量以东冠工厂提供的计量工具的过磅数为准，双方现场签字确认。</w:t>
      </w:r>
    </w:p>
    <w:p w:rsidR="00C007A5" w:rsidRPr="00024A1B" w:rsidRDefault="00C007A5" w:rsidP="00CB62D5">
      <w:pPr>
        <w:ind w:left="413" w:hangingChars="147" w:hanging="413"/>
        <w:jc w:val="left"/>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9</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hint="eastAsia"/>
          <w:b/>
          <w:color w:val="000000"/>
          <w:kern w:val="0"/>
          <w:sz w:val="28"/>
          <w:szCs w:val="28"/>
        </w:rPr>
        <w:t>中标单位</w:t>
      </w:r>
      <w:r w:rsidR="00441A57">
        <w:rPr>
          <w:rFonts w:asciiTheme="minorEastAsia" w:eastAsiaTheme="minorEastAsia" w:hAnsiTheme="minorEastAsia" w:cs="宋体" w:hint="eastAsia"/>
          <w:b/>
          <w:color w:val="000000"/>
          <w:kern w:val="0"/>
          <w:sz w:val="28"/>
          <w:szCs w:val="28"/>
        </w:rPr>
        <w:t>需提供打包机等设备,每天</w:t>
      </w:r>
      <w:r w:rsidR="00CB62D5" w:rsidRPr="00024A1B">
        <w:rPr>
          <w:rFonts w:asciiTheme="minorEastAsia" w:eastAsiaTheme="minorEastAsia" w:hAnsiTheme="minorEastAsia" w:hint="eastAsia"/>
          <w:b/>
          <w:sz w:val="28"/>
          <w:szCs w:val="28"/>
        </w:rPr>
        <w:t>工作期间必需两名(含两名)以上工作人员运作。</w:t>
      </w:r>
    </w:p>
    <w:p w:rsidR="00835EC7" w:rsidRPr="00024A1B" w:rsidRDefault="00C007A5" w:rsidP="00CB62D5">
      <w:pPr>
        <w:ind w:left="413" w:hangingChars="147" w:hanging="413"/>
        <w:jc w:val="left"/>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10</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hint="eastAsia"/>
          <w:b/>
          <w:color w:val="000000"/>
          <w:kern w:val="0"/>
          <w:sz w:val="28"/>
          <w:szCs w:val="28"/>
        </w:rPr>
        <w:t>中标单位</w:t>
      </w:r>
      <w:r w:rsidR="00CB62D5" w:rsidRPr="00024A1B">
        <w:rPr>
          <w:rFonts w:asciiTheme="minorEastAsia" w:eastAsiaTheme="minorEastAsia" w:hAnsiTheme="minorEastAsia" w:hint="eastAsia"/>
          <w:b/>
          <w:sz w:val="28"/>
          <w:szCs w:val="28"/>
        </w:rPr>
        <w:t>的堆高车及搬运车严禁私自改造,在拖行作业中，叉脚必须放置到最低处</w:t>
      </w:r>
      <w:r w:rsidR="00C572BB">
        <w:rPr>
          <w:rFonts w:asciiTheme="minorEastAsia" w:eastAsiaTheme="minorEastAsia" w:hAnsiTheme="minorEastAsia" w:hint="eastAsia"/>
          <w:b/>
          <w:sz w:val="28"/>
          <w:szCs w:val="28"/>
        </w:rPr>
        <w:t>,设备及人员应该遵守东冠规定及国家安全规定</w:t>
      </w:r>
      <w:r w:rsidR="00CB62D5" w:rsidRPr="00024A1B">
        <w:rPr>
          <w:rFonts w:asciiTheme="minorEastAsia" w:eastAsiaTheme="minorEastAsia" w:hAnsiTheme="minorEastAsia" w:hint="eastAsia"/>
          <w:b/>
          <w:sz w:val="28"/>
          <w:szCs w:val="28"/>
        </w:rPr>
        <w:t>。</w:t>
      </w:r>
    </w:p>
    <w:p w:rsidR="00CB62D5" w:rsidRPr="00024A1B" w:rsidRDefault="00CB62D5" w:rsidP="00CB62D5">
      <w:pPr>
        <w:pStyle w:val="30"/>
        <w:spacing w:line="400" w:lineRule="exact"/>
        <w:ind w:leftChars="0" w:left="0"/>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四、废品内容</w:t>
      </w:r>
      <w:r w:rsidR="00F6712D" w:rsidRPr="00024A1B">
        <w:rPr>
          <w:rFonts w:asciiTheme="minorEastAsia" w:eastAsiaTheme="minorEastAsia" w:hAnsiTheme="minorEastAsia" w:hint="eastAsia"/>
          <w:b/>
          <w:sz w:val="28"/>
          <w:szCs w:val="28"/>
        </w:rPr>
        <w:t>及</w:t>
      </w:r>
      <w:r w:rsidR="008C4A22">
        <w:rPr>
          <w:rFonts w:asciiTheme="minorEastAsia" w:eastAsiaTheme="minorEastAsia" w:hAnsiTheme="minorEastAsia" w:hint="eastAsia"/>
          <w:b/>
          <w:sz w:val="28"/>
          <w:szCs w:val="28"/>
        </w:rPr>
        <w:t>联动</w:t>
      </w:r>
      <w:r w:rsidR="00F6712D" w:rsidRPr="00024A1B">
        <w:rPr>
          <w:rFonts w:asciiTheme="minorEastAsia" w:eastAsiaTheme="minorEastAsia" w:hAnsiTheme="minorEastAsia" w:hint="eastAsia"/>
          <w:b/>
          <w:sz w:val="28"/>
          <w:szCs w:val="28"/>
        </w:rPr>
        <w:t>公式</w:t>
      </w:r>
    </w:p>
    <w:tbl>
      <w:tblPr>
        <w:tblW w:w="8364" w:type="dxa"/>
        <w:tblInd w:w="-5" w:type="dxa"/>
        <w:tblLook w:val="04A0" w:firstRow="1" w:lastRow="0" w:firstColumn="1" w:lastColumn="0" w:noHBand="0" w:noVBand="1"/>
      </w:tblPr>
      <w:tblGrid>
        <w:gridCol w:w="1360"/>
        <w:gridCol w:w="2893"/>
        <w:gridCol w:w="4111"/>
      </w:tblGrid>
      <w:tr w:rsidR="00441A57" w:rsidRPr="00024A1B" w:rsidTr="00441A57">
        <w:trPr>
          <w:trHeight w:val="112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废品类别</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单价</w:t>
            </w:r>
          </w:p>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（元/ 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备注</w:t>
            </w:r>
          </w:p>
        </w:tc>
      </w:tr>
      <w:tr w:rsidR="00441A57" w:rsidRPr="00024A1B" w:rsidTr="00441A57">
        <w:trPr>
          <w:trHeight w:val="962"/>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废塑料</w:t>
            </w:r>
          </w:p>
        </w:tc>
        <w:tc>
          <w:tcPr>
            <w:tcW w:w="2893" w:type="dxa"/>
            <w:tcBorders>
              <w:top w:val="nil"/>
              <w:left w:val="nil"/>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441A57" w:rsidRPr="00024A1B" w:rsidRDefault="00441A57" w:rsidP="00024A1B">
            <w:pPr>
              <w:widowControl/>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包括白塑料膜、次白塑料膜、花塑料膜、杂塑料膜等</w:t>
            </w:r>
          </w:p>
        </w:tc>
      </w:tr>
      <w:tr w:rsidR="00441A57" w:rsidRPr="00024A1B" w:rsidTr="00441A57">
        <w:trPr>
          <w:trHeight w:val="75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废铁</w:t>
            </w:r>
          </w:p>
        </w:tc>
        <w:tc>
          <w:tcPr>
            <w:tcW w:w="2893" w:type="dxa"/>
            <w:tcBorders>
              <w:top w:val="nil"/>
              <w:left w:val="nil"/>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441A57" w:rsidRPr="00024A1B" w:rsidRDefault="00441A57" w:rsidP="00441A57">
            <w:pPr>
              <w:widowControl/>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包括废铁丝、废钢材、废铁桶等</w:t>
            </w:r>
          </w:p>
        </w:tc>
      </w:tr>
      <w:tr w:rsidR="00441A57" w:rsidRPr="00024A1B" w:rsidTr="00441A57">
        <w:trPr>
          <w:trHeight w:val="375"/>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废纸板</w:t>
            </w:r>
          </w:p>
        </w:tc>
        <w:tc>
          <w:tcPr>
            <w:tcW w:w="2893" w:type="dxa"/>
            <w:tcBorders>
              <w:top w:val="nil"/>
              <w:left w:val="nil"/>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4111" w:type="dxa"/>
            <w:tcBorders>
              <w:top w:val="nil"/>
              <w:left w:val="nil"/>
              <w:bottom w:val="single" w:sz="4" w:space="0" w:color="auto"/>
              <w:right w:val="single" w:sz="4" w:space="0" w:color="auto"/>
            </w:tcBorders>
            <w:shd w:val="clear" w:color="auto" w:fill="auto"/>
            <w:hideMark/>
          </w:tcPr>
          <w:p w:rsidR="00441A57" w:rsidRPr="00024A1B" w:rsidRDefault="00441A57" w:rsidP="00024A1B">
            <w:pPr>
              <w:widowControl/>
              <w:jc w:val="left"/>
              <w:rPr>
                <w:rFonts w:asciiTheme="minorEastAsia" w:eastAsiaTheme="minorEastAsia" w:hAnsiTheme="minorEastAsia" w:cs="Calibri"/>
                <w:color w:val="000000"/>
                <w:kern w:val="0"/>
                <w:sz w:val="28"/>
                <w:szCs w:val="28"/>
              </w:rPr>
            </w:pPr>
            <w:r w:rsidRPr="00024A1B">
              <w:rPr>
                <w:rFonts w:asciiTheme="minorEastAsia" w:eastAsiaTheme="minorEastAsia" w:hAnsiTheme="minorEastAsia" w:cs="Calibri"/>
                <w:color w:val="000000"/>
                <w:kern w:val="0"/>
                <w:sz w:val="28"/>
                <w:szCs w:val="28"/>
              </w:rPr>
              <w:t xml:space="preserve">　</w:t>
            </w:r>
          </w:p>
        </w:tc>
      </w:tr>
      <w:tr w:rsidR="00441A57" w:rsidRPr="00024A1B" w:rsidTr="00441A57">
        <w:trPr>
          <w:trHeight w:val="37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lastRenderedPageBreak/>
              <w:t>废纸管</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41A57" w:rsidRPr="00024A1B" w:rsidRDefault="00441A57" w:rsidP="00024A1B">
            <w:pPr>
              <w:widowControl/>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r>
      <w:tr w:rsidR="00441A57" w:rsidRPr="00024A1B" w:rsidTr="00441A57">
        <w:trPr>
          <w:trHeight w:val="37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废木材</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A57" w:rsidRPr="00024A1B" w:rsidRDefault="00441A57" w:rsidP="00024A1B">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A57" w:rsidRPr="00024A1B" w:rsidRDefault="00C572BB" w:rsidP="00024A1B">
            <w:pPr>
              <w:widowControl/>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中标单位</w:t>
            </w:r>
            <w:r w:rsidR="00441A57" w:rsidRPr="00024A1B">
              <w:rPr>
                <w:rFonts w:asciiTheme="minorEastAsia" w:eastAsiaTheme="minorEastAsia" w:hAnsiTheme="minorEastAsia" w:cs="宋体" w:hint="eastAsia"/>
                <w:color w:val="333333"/>
                <w:kern w:val="0"/>
                <w:sz w:val="28"/>
                <w:szCs w:val="28"/>
              </w:rPr>
              <w:t>必须清理</w:t>
            </w:r>
          </w:p>
        </w:tc>
      </w:tr>
    </w:tbl>
    <w:p w:rsidR="00024A1B" w:rsidRPr="00024A1B" w:rsidRDefault="00024A1B" w:rsidP="00CB62D5">
      <w:pPr>
        <w:pStyle w:val="30"/>
        <w:spacing w:line="400" w:lineRule="exact"/>
        <w:ind w:leftChars="0" w:left="0"/>
        <w:rPr>
          <w:rFonts w:asciiTheme="minorEastAsia" w:eastAsiaTheme="minorEastAsia" w:hAnsiTheme="minorEastAsia"/>
          <w:b/>
          <w:sz w:val="28"/>
          <w:szCs w:val="28"/>
        </w:rPr>
      </w:pPr>
    </w:p>
    <w:p w:rsidR="00F6712D" w:rsidRPr="00024A1B" w:rsidRDefault="00F6712D" w:rsidP="00F6712D">
      <w:pPr>
        <w:shd w:val="clear" w:color="auto" w:fill="FFFFFF"/>
        <w:tabs>
          <w:tab w:val="num" w:pos="960"/>
        </w:tabs>
        <w:adjustRightInd w:val="0"/>
        <w:spacing w:line="460" w:lineRule="exact"/>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cs="宋体" w:hint="eastAsia"/>
          <w:color w:val="333333"/>
          <w:kern w:val="0"/>
          <w:sz w:val="28"/>
          <w:szCs w:val="28"/>
          <w:lang w:val="zh-CN"/>
        </w:rPr>
        <w:t>1.废塑料</w:t>
      </w:r>
    </w:p>
    <w:p w:rsidR="00024A1B" w:rsidRDefault="00F6712D" w:rsidP="00024A1B">
      <w:pPr>
        <w:autoSpaceDE w:val="0"/>
        <w:autoSpaceDN w:val="0"/>
        <w:adjustRightInd w:val="0"/>
        <w:ind w:firstLine="600"/>
        <w:rPr>
          <w:rFonts w:asciiTheme="minorEastAsia" w:eastAsiaTheme="minorEastAsia" w:hAnsiTheme="minorEastAsia"/>
          <w:color w:val="000000"/>
          <w:sz w:val="28"/>
          <w:szCs w:val="28"/>
        </w:rPr>
      </w:pPr>
      <w:r w:rsidRPr="00024A1B">
        <w:rPr>
          <w:rFonts w:asciiTheme="minorEastAsia" w:eastAsiaTheme="minorEastAsia" w:hAnsiTheme="minorEastAsia" w:hint="eastAsia"/>
          <w:color w:val="000000"/>
          <w:sz w:val="28"/>
          <w:szCs w:val="28"/>
        </w:rPr>
        <w:t>废塑料价格是以中塑在线</w:t>
      </w:r>
      <w:r w:rsidRPr="00024A1B">
        <w:rPr>
          <w:rFonts w:asciiTheme="minorEastAsia" w:eastAsiaTheme="minorEastAsia" w:hAnsiTheme="minorEastAsia" w:hint="eastAsia"/>
          <w:color w:val="000000"/>
          <w:sz w:val="28"/>
          <w:szCs w:val="28"/>
          <w:u w:val="single"/>
        </w:rPr>
        <w:t>201</w:t>
      </w:r>
      <w:r w:rsidR="00CA32B1">
        <w:rPr>
          <w:rFonts w:asciiTheme="minorEastAsia" w:eastAsiaTheme="minorEastAsia" w:hAnsiTheme="minorEastAsia" w:hint="eastAsia"/>
          <w:color w:val="000000"/>
          <w:sz w:val="28"/>
          <w:szCs w:val="28"/>
          <w:u w:val="single"/>
        </w:rPr>
        <w:t>8</w:t>
      </w:r>
      <w:r w:rsidRPr="00024A1B">
        <w:rPr>
          <w:rFonts w:asciiTheme="minorEastAsia" w:eastAsiaTheme="minorEastAsia" w:hAnsiTheme="minorEastAsia" w:hint="eastAsia"/>
          <w:color w:val="000000"/>
          <w:sz w:val="28"/>
          <w:szCs w:val="28"/>
        </w:rPr>
        <w:t>年</w:t>
      </w:r>
      <w:r w:rsidR="00CA32B1">
        <w:rPr>
          <w:rFonts w:asciiTheme="minorEastAsia" w:eastAsiaTheme="minorEastAsia" w:hAnsiTheme="minorEastAsia" w:hint="eastAsia"/>
          <w:color w:val="000000"/>
          <w:sz w:val="28"/>
          <w:szCs w:val="28"/>
          <w:u w:val="single"/>
        </w:rPr>
        <w:t>6</w:t>
      </w:r>
      <w:r w:rsidRPr="00024A1B">
        <w:rPr>
          <w:rFonts w:asciiTheme="minorEastAsia" w:eastAsiaTheme="minorEastAsia" w:hAnsiTheme="minorEastAsia" w:hint="eastAsia"/>
          <w:color w:val="000000"/>
          <w:sz w:val="28"/>
          <w:szCs w:val="28"/>
        </w:rPr>
        <w:t>月</w:t>
      </w:r>
      <w:r w:rsidR="00CA32B1">
        <w:rPr>
          <w:rFonts w:asciiTheme="minorEastAsia" w:eastAsiaTheme="minorEastAsia" w:hAnsiTheme="minorEastAsia" w:hint="eastAsia"/>
          <w:color w:val="000000"/>
          <w:sz w:val="28"/>
          <w:szCs w:val="28"/>
        </w:rPr>
        <w:t>2</w:t>
      </w:r>
      <w:r w:rsidRPr="00024A1B">
        <w:rPr>
          <w:rFonts w:asciiTheme="minorEastAsia" w:eastAsiaTheme="minorEastAsia" w:hAnsiTheme="minorEastAsia" w:hint="eastAsia"/>
          <w:color w:val="000000"/>
          <w:sz w:val="28"/>
          <w:szCs w:val="28"/>
          <w:u w:val="single"/>
        </w:rPr>
        <w:t>8</w:t>
      </w:r>
      <w:r w:rsidRPr="00024A1B">
        <w:rPr>
          <w:rFonts w:asciiTheme="minorEastAsia" w:eastAsiaTheme="minorEastAsia" w:hAnsiTheme="minorEastAsia" w:hint="eastAsia"/>
          <w:color w:val="000000"/>
          <w:sz w:val="28"/>
          <w:szCs w:val="28"/>
        </w:rPr>
        <w:t>日</w:t>
      </w:r>
      <w:r w:rsidR="00CA32B1">
        <w:rPr>
          <w:rFonts w:asciiTheme="minorEastAsia" w:eastAsiaTheme="minorEastAsia" w:hAnsiTheme="minorEastAsia" w:hint="eastAsia"/>
          <w:color w:val="000000"/>
          <w:sz w:val="28"/>
          <w:szCs w:val="28"/>
        </w:rPr>
        <w:t xml:space="preserve">PP料 </w:t>
      </w:r>
      <w:r w:rsidR="00CA32B1" w:rsidRPr="00CA32B1">
        <w:rPr>
          <w:rFonts w:asciiTheme="minorEastAsia" w:eastAsiaTheme="minorEastAsia" w:hAnsiTheme="minorEastAsia" w:hint="eastAsia"/>
          <w:color w:val="000000"/>
          <w:sz w:val="28"/>
          <w:szCs w:val="28"/>
        </w:rPr>
        <w:t>独山子石化K8003|</w:t>
      </w:r>
      <w:r w:rsidRPr="00024A1B">
        <w:rPr>
          <w:rStyle w:val="red1"/>
          <w:rFonts w:asciiTheme="minorEastAsia" w:eastAsiaTheme="minorEastAsia" w:hAnsiTheme="minorEastAsia" w:cs="Tahoma"/>
          <w:bCs/>
          <w:color w:val="000000" w:themeColor="text1"/>
          <w:sz w:val="28"/>
          <w:szCs w:val="28"/>
        </w:rPr>
        <w:t>中国塑料城</w:t>
      </w:r>
      <w:r w:rsidRPr="00024A1B">
        <w:rPr>
          <w:rFonts w:asciiTheme="minorEastAsia" w:eastAsiaTheme="minorEastAsia" w:hAnsiTheme="minorEastAsia" w:hint="eastAsia"/>
          <w:color w:val="000000"/>
          <w:sz w:val="28"/>
          <w:szCs w:val="28"/>
        </w:rPr>
        <w:t>价格为基准（</w:t>
      </w:r>
      <w:r w:rsidR="00CA32B1" w:rsidRPr="00024A1B">
        <w:rPr>
          <w:rFonts w:asciiTheme="minorEastAsia" w:eastAsiaTheme="minorEastAsia" w:hAnsiTheme="minorEastAsia" w:hint="eastAsia"/>
          <w:color w:val="000000"/>
          <w:sz w:val="28"/>
          <w:szCs w:val="28"/>
          <w:u w:val="single"/>
        </w:rPr>
        <w:t>201</w:t>
      </w:r>
      <w:r w:rsidR="00CA32B1">
        <w:rPr>
          <w:rFonts w:asciiTheme="minorEastAsia" w:eastAsiaTheme="minorEastAsia" w:hAnsiTheme="minorEastAsia" w:hint="eastAsia"/>
          <w:color w:val="000000"/>
          <w:sz w:val="28"/>
          <w:szCs w:val="28"/>
          <w:u w:val="single"/>
        </w:rPr>
        <w:t>8</w:t>
      </w:r>
      <w:r w:rsidR="00CA32B1" w:rsidRPr="00024A1B">
        <w:rPr>
          <w:rFonts w:asciiTheme="minorEastAsia" w:eastAsiaTheme="minorEastAsia" w:hAnsiTheme="minorEastAsia" w:hint="eastAsia"/>
          <w:color w:val="000000"/>
          <w:sz w:val="28"/>
          <w:szCs w:val="28"/>
        </w:rPr>
        <w:t>年</w:t>
      </w:r>
      <w:r w:rsidR="00CA32B1">
        <w:rPr>
          <w:rFonts w:asciiTheme="minorEastAsia" w:eastAsiaTheme="minorEastAsia" w:hAnsiTheme="minorEastAsia" w:hint="eastAsia"/>
          <w:color w:val="000000"/>
          <w:sz w:val="28"/>
          <w:szCs w:val="28"/>
          <w:u w:val="single"/>
        </w:rPr>
        <w:t>6</w:t>
      </w:r>
      <w:r w:rsidR="00CA32B1" w:rsidRPr="00024A1B">
        <w:rPr>
          <w:rFonts w:asciiTheme="minorEastAsia" w:eastAsiaTheme="minorEastAsia" w:hAnsiTheme="minorEastAsia" w:hint="eastAsia"/>
          <w:color w:val="000000"/>
          <w:sz w:val="28"/>
          <w:szCs w:val="28"/>
        </w:rPr>
        <w:t>月</w:t>
      </w:r>
      <w:r w:rsidR="00CA32B1">
        <w:rPr>
          <w:rFonts w:asciiTheme="minorEastAsia" w:eastAsiaTheme="minorEastAsia" w:hAnsiTheme="minorEastAsia" w:hint="eastAsia"/>
          <w:color w:val="000000"/>
          <w:sz w:val="28"/>
          <w:szCs w:val="28"/>
        </w:rPr>
        <w:t>2</w:t>
      </w:r>
      <w:r w:rsidR="00CA32B1" w:rsidRPr="00024A1B">
        <w:rPr>
          <w:rFonts w:asciiTheme="minorEastAsia" w:eastAsiaTheme="minorEastAsia" w:hAnsiTheme="minorEastAsia" w:hint="eastAsia"/>
          <w:color w:val="000000"/>
          <w:sz w:val="28"/>
          <w:szCs w:val="28"/>
          <w:u w:val="single"/>
        </w:rPr>
        <w:t>8</w:t>
      </w:r>
      <w:r w:rsidR="00CA32B1" w:rsidRPr="00024A1B">
        <w:rPr>
          <w:rFonts w:asciiTheme="minorEastAsia" w:eastAsiaTheme="minorEastAsia" w:hAnsiTheme="minorEastAsia" w:hint="eastAsia"/>
          <w:color w:val="000000"/>
          <w:sz w:val="28"/>
          <w:szCs w:val="28"/>
        </w:rPr>
        <w:t>日</w:t>
      </w:r>
      <w:r w:rsidR="00CA32B1">
        <w:rPr>
          <w:rFonts w:asciiTheme="minorEastAsia" w:eastAsiaTheme="minorEastAsia" w:hAnsiTheme="minorEastAsia" w:hint="eastAsia"/>
          <w:color w:val="000000"/>
          <w:sz w:val="28"/>
          <w:szCs w:val="28"/>
        </w:rPr>
        <w:t xml:space="preserve">PP料 </w:t>
      </w:r>
      <w:r w:rsidR="00CA32B1" w:rsidRPr="00CA32B1">
        <w:rPr>
          <w:rFonts w:asciiTheme="minorEastAsia" w:eastAsiaTheme="minorEastAsia" w:hAnsiTheme="minorEastAsia" w:hint="eastAsia"/>
          <w:color w:val="000000"/>
          <w:sz w:val="28"/>
          <w:szCs w:val="28"/>
        </w:rPr>
        <w:t>独山子石化K8003|</w:t>
      </w:r>
      <w:r w:rsidR="00CA32B1" w:rsidRPr="00024A1B">
        <w:rPr>
          <w:rStyle w:val="red1"/>
          <w:rFonts w:asciiTheme="minorEastAsia" w:eastAsiaTheme="minorEastAsia" w:hAnsiTheme="minorEastAsia" w:cs="Tahoma"/>
          <w:bCs/>
          <w:color w:val="000000" w:themeColor="text1"/>
          <w:sz w:val="28"/>
          <w:szCs w:val="28"/>
        </w:rPr>
        <w:t>中国塑料城</w:t>
      </w:r>
      <w:r w:rsidR="00CA32B1" w:rsidRPr="00024A1B">
        <w:rPr>
          <w:rFonts w:asciiTheme="minorEastAsia" w:eastAsiaTheme="minorEastAsia" w:hAnsiTheme="minorEastAsia" w:hint="eastAsia"/>
          <w:color w:val="000000"/>
          <w:sz w:val="28"/>
          <w:szCs w:val="28"/>
        </w:rPr>
        <w:t>价格</w:t>
      </w:r>
      <w:r w:rsidR="00CA32B1">
        <w:rPr>
          <w:rFonts w:asciiTheme="minorEastAsia" w:eastAsiaTheme="minorEastAsia" w:hAnsiTheme="minorEastAsia" w:hint="eastAsia"/>
          <w:color w:val="000000"/>
          <w:sz w:val="28"/>
          <w:szCs w:val="28"/>
          <w:u w:val="single"/>
        </w:rPr>
        <w:t>108</w:t>
      </w:r>
      <w:r w:rsidRPr="00024A1B">
        <w:rPr>
          <w:rFonts w:asciiTheme="minorEastAsia" w:eastAsiaTheme="minorEastAsia" w:hAnsiTheme="minorEastAsia" w:hint="eastAsia"/>
          <w:color w:val="000000"/>
          <w:sz w:val="28"/>
          <w:szCs w:val="28"/>
          <w:u w:val="single"/>
        </w:rPr>
        <w:t>00</w:t>
      </w:r>
      <w:r w:rsidRPr="00024A1B">
        <w:rPr>
          <w:rFonts w:asciiTheme="minorEastAsia" w:eastAsiaTheme="minorEastAsia" w:hAnsiTheme="minorEastAsia" w:hint="eastAsia"/>
          <w:color w:val="000000"/>
          <w:sz w:val="28"/>
          <w:szCs w:val="28"/>
        </w:rPr>
        <w:t>元/吨）</w:t>
      </w:r>
      <w:r w:rsidR="00024A1B">
        <w:rPr>
          <w:rFonts w:asciiTheme="minorEastAsia" w:eastAsiaTheme="minorEastAsia" w:hAnsiTheme="minorEastAsia" w:hint="eastAsia"/>
          <w:color w:val="000000"/>
          <w:sz w:val="28"/>
          <w:szCs w:val="28"/>
        </w:rPr>
        <w:t>。</w:t>
      </w:r>
    </w:p>
    <w:p w:rsidR="00F6712D" w:rsidRPr="00024A1B" w:rsidRDefault="00F6712D" w:rsidP="00F6712D">
      <w:pPr>
        <w:shd w:val="clear" w:color="auto" w:fill="FFFFFF"/>
        <w:tabs>
          <w:tab w:val="num" w:pos="960"/>
        </w:tabs>
        <w:adjustRightInd w:val="0"/>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cs="宋体" w:hint="eastAsia"/>
          <w:color w:val="333333"/>
          <w:kern w:val="0"/>
          <w:sz w:val="28"/>
          <w:szCs w:val="28"/>
          <w:lang w:val="zh-CN"/>
        </w:rPr>
        <w:t>2.废铁</w:t>
      </w:r>
    </w:p>
    <w:p w:rsidR="00F6712D" w:rsidRPr="00024A1B" w:rsidRDefault="00F6712D" w:rsidP="00F6712D">
      <w:pPr>
        <w:shd w:val="clear" w:color="auto" w:fill="FFFFFF"/>
        <w:tabs>
          <w:tab w:val="num" w:pos="960"/>
        </w:tabs>
        <w:adjustRightInd w:val="0"/>
        <w:ind w:firstLineChars="200" w:firstLine="560"/>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hint="eastAsia"/>
          <w:color w:val="000000"/>
          <w:sz w:val="28"/>
          <w:szCs w:val="28"/>
        </w:rPr>
        <w:t>废铁的价格，是以</w:t>
      </w:r>
      <w:r w:rsidR="00CA32B1" w:rsidRPr="00CA32B1">
        <w:rPr>
          <w:rFonts w:asciiTheme="minorEastAsia" w:eastAsiaTheme="minorEastAsia" w:hAnsiTheme="minorEastAsia" w:hint="eastAsia"/>
          <w:color w:val="000000"/>
          <w:sz w:val="28"/>
          <w:szCs w:val="28"/>
        </w:rPr>
        <w:t>中国废旧物资网</w:t>
      </w:r>
      <w:r w:rsidRPr="00024A1B">
        <w:rPr>
          <w:rFonts w:asciiTheme="minorEastAsia" w:eastAsiaTheme="minorEastAsia" w:hAnsiTheme="minorEastAsia" w:hint="eastAsia"/>
          <w:color w:val="000000"/>
          <w:sz w:val="28"/>
          <w:szCs w:val="28"/>
        </w:rPr>
        <w:t>发布的</w:t>
      </w:r>
      <w:r w:rsidR="00CA32B1">
        <w:rPr>
          <w:rFonts w:asciiTheme="minorEastAsia" w:eastAsiaTheme="minorEastAsia" w:hAnsiTheme="minorEastAsia" w:hint="eastAsia"/>
          <w:color w:val="000000"/>
          <w:sz w:val="28"/>
          <w:szCs w:val="28"/>
        </w:rPr>
        <w:t>2018</w:t>
      </w:r>
      <w:r w:rsidRPr="00024A1B">
        <w:rPr>
          <w:rFonts w:asciiTheme="minorEastAsia" w:eastAsiaTheme="minorEastAsia" w:hAnsiTheme="minorEastAsia" w:hint="eastAsia"/>
          <w:color w:val="000000"/>
          <w:sz w:val="28"/>
          <w:szCs w:val="28"/>
        </w:rPr>
        <w:t>年</w:t>
      </w:r>
      <w:r w:rsidR="00CA32B1">
        <w:rPr>
          <w:rFonts w:asciiTheme="minorEastAsia" w:eastAsiaTheme="minorEastAsia" w:hAnsiTheme="minorEastAsia" w:hint="eastAsia"/>
          <w:color w:val="000000"/>
          <w:sz w:val="28"/>
          <w:szCs w:val="28"/>
        </w:rPr>
        <w:t>6</w:t>
      </w:r>
      <w:r w:rsidRPr="00024A1B">
        <w:rPr>
          <w:rFonts w:asciiTheme="minorEastAsia" w:eastAsiaTheme="minorEastAsia" w:hAnsiTheme="minorEastAsia" w:hint="eastAsia"/>
          <w:color w:val="000000"/>
          <w:sz w:val="28"/>
          <w:szCs w:val="28"/>
        </w:rPr>
        <w:t>月</w:t>
      </w:r>
      <w:r w:rsidR="00CA32B1">
        <w:rPr>
          <w:rFonts w:asciiTheme="minorEastAsia" w:eastAsiaTheme="minorEastAsia" w:hAnsiTheme="minorEastAsia" w:hint="eastAsia"/>
          <w:color w:val="000000"/>
          <w:sz w:val="28"/>
          <w:szCs w:val="28"/>
        </w:rPr>
        <w:t>2</w:t>
      </w:r>
      <w:r w:rsidRPr="00024A1B">
        <w:rPr>
          <w:rFonts w:asciiTheme="minorEastAsia" w:eastAsiaTheme="minorEastAsia" w:hAnsiTheme="minorEastAsia" w:hint="eastAsia"/>
          <w:color w:val="000000"/>
          <w:sz w:val="28"/>
          <w:szCs w:val="28"/>
        </w:rPr>
        <w:t>8日</w:t>
      </w:r>
      <w:r w:rsidR="00CA32B1">
        <w:rPr>
          <w:rFonts w:ascii="Tahoma" w:hAnsi="Tahoma" w:cs="Tahoma"/>
          <w:color w:val="000000"/>
          <w:sz w:val="27"/>
          <w:szCs w:val="27"/>
          <w:shd w:val="clear" w:color="auto" w:fill="FFFFFF"/>
        </w:rPr>
        <w:t>上海地区统一废铁</w:t>
      </w:r>
      <w:r w:rsidR="00CA32B1">
        <w:rPr>
          <w:rFonts w:ascii="Tahoma" w:hAnsi="Tahoma" w:cs="Tahoma" w:hint="eastAsia"/>
          <w:color w:val="000000"/>
          <w:sz w:val="27"/>
          <w:szCs w:val="27"/>
          <w:shd w:val="clear" w:color="auto" w:fill="FFFFFF"/>
        </w:rPr>
        <w:t>均</w:t>
      </w:r>
      <w:r w:rsidRPr="00024A1B">
        <w:rPr>
          <w:rFonts w:asciiTheme="minorEastAsia" w:eastAsiaTheme="minorEastAsia" w:hAnsiTheme="minorEastAsia" w:hint="eastAsia"/>
          <w:color w:val="000000"/>
          <w:sz w:val="28"/>
          <w:szCs w:val="28"/>
        </w:rPr>
        <w:t>价为基准（</w:t>
      </w:r>
      <w:r w:rsidR="00CA32B1">
        <w:rPr>
          <w:rFonts w:asciiTheme="minorEastAsia" w:eastAsiaTheme="minorEastAsia" w:hAnsiTheme="minorEastAsia" w:hint="eastAsia"/>
          <w:color w:val="000000"/>
          <w:sz w:val="28"/>
          <w:szCs w:val="28"/>
        </w:rPr>
        <w:t>2018</w:t>
      </w:r>
      <w:r w:rsidR="00CA32B1" w:rsidRPr="00024A1B">
        <w:rPr>
          <w:rFonts w:asciiTheme="minorEastAsia" w:eastAsiaTheme="minorEastAsia" w:hAnsiTheme="minorEastAsia" w:hint="eastAsia"/>
          <w:color w:val="000000"/>
          <w:sz w:val="28"/>
          <w:szCs w:val="28"/>
        </w:rPr>
        <w:t>年</w:t>
      </w:r>
      <w:r w:rsidR="00CA32B1">
        <w:rPr>
          <w:rFonts w:asciiTheme="minorEastAsia" w:eastAsiaTheme="minorEastAsia" w:hAnsiTheme="minorEastAsia" w:hint="eastAsia"/>
          <w:color w:val="000000"/>
          <w:sz w:val="28"/>
          <w:szCs w:val="28"/>
        </w:rPr>
        <w:t>6</w:t>
      </w:r>
      <w:r w:rsidR="00CA32B1" w:rsidRPr="00024A1B">
        <w:rPr>
          <w:rFonts w:asciiTheme="minorEastAsia" w:eastAsiaTheme="minorEastAsia" w:hAnsiTheme="minorEastAsia" w:hint="eastAsia"/>
          <w:color w:val="000000"/>
          <w:sz w:val="28"/>
          <w:szCs w:val="28"/>
        </w:rPr>
        <w:t>月</w:t>
      </w:r>
      <w:r w:rsidR="00CA32B1">
        <w:rPr>
          <w:rFonts w:asciiTheme="minorEastAsia" w:eastAsiaTheme="minorEastAsia" w:hAnsiTheme="minorEastAsia" w:hint="eastAsia"/>
          <w:color w:val="000000"/>
          <w:sz w:val="28"/>
          <w:szCs w:val="28"/>
        </w:rPr>
        <w:t>2</w:t>
      </w:r>
      <w:r w:rsidR="00CA32B1" w:rsidRPr="00024A1B">
        <w:rPr>
          <w:rFonts w:asciiTheme="minorEastAsia" w:eastAsiaTheme="minorEastAsia" w:hAnsiTheme="minorEastAsia" w:hint="eastAsia"/>
          <w:color w:val="000000"/>
          <w:sz w:val="28"/>
          <w:szCs w:val="28"/>
        </w:rPr>
        <w:t>8日</w:t>
      </w:r>
      <w:r w:rsidR="00CA32B1">
        <w:rPr>
          <w:rFonts w:ascii="Tahoma" w:hAnsi="Tahoma" w:cs="Tahoma"/>
          <w:color w:val="000000"/>
          <w:sz w:val="27"/>
          <w:szCs w:val="27"/>
          <w:shd w:val="clear" w:color="auto" w:fill="FFFFFF"/>
        </w:rPr>
        <w:t>上海地区统一废铁</w:t>
      </w:r>
      <w:r w:rsidR="00CA32B1">
        <w:rPr>
          <w:rFonts w:ascii="Tahoma" w:hAnsi="Tahoma" w:cs="Tahoma" w:hint="eastAsia"/>
          <w:color w:val="000000"/>
          <w:sz w:val="27"/>
          <w:szCs w:val="27"/>
          <w:shd w:val="clear" w:color="auto" w:fill="FFFFFF"/>
        </w:rPr>
        <w:t>均</w:t>
      </w:r>
      <w:r w:rsidR="00CA32B1" w:rsidRPr="00024A1B">
        <w:rPr>
          <w:rFonts w:asciiTheme="minorEastAsia" w:eastAsiaTheme="minorEastAsia" w:hAnsiTheme="minorEastAsia" w:hint="eastAsia"/>
          <w:color w:val="000000"/>
          <w:sz w:val="28"/>
          <w:szCs w:val="28"/>
        </w:rPr>
        <w:t>价</w:t>
      </w:r>
      <w:r w:rsidRPr="00024A1B">
        <w:rPr>
          <w:rFonts w:asciiTheme="minorEastAsia" w:eastAsiaTheme="minorEastAsia" w:hAnsiTheme="minorEastAsia" w:hint="eastAsia"/>
          <w:color w:val="000000"/>
          <w:sz w:val="28"/>
          <w:szCs w:val="28"/>
        </w:rPr>
        <w:t>为</w:t>
      </w:r>
      <w:r w:rsidR="00CA32B1">
        <w:rPr>
          <w:rFonts w:asciiTheme="minorEastAsia" w:eastAsiaTheme="minorEastAsia" w:hAnsiTheme="minorEastAsia" w:hint="eastAsia"/>
          <w:color w:val="000000"/>
          <w:sz w:val="28"/>
          <w:szCs w:val="28"/>
          <w:u w:val="single"/>
        </w:rPr>
        <w:t>1103</w:t>
      </w:r>
      <w:r w:rsidRPr="00024A1B">
        <w:rPr>
          <w:rFonts w:asciiTheme="minorEastAsia" w:eastAsiaTheme="minorEastAsia" w:hAnsiTheme="minorEastAsia" w:hint="eastAsia"/>
          <w:color w:val="000000"/>
          <w:sz w:val="28"/>
          <w:szCs w:val="28"/>
        </w:rPr>
        <w:t>元/吨）。</w:t>
      </w:r>
    </w:p>
    <w:p w:rsidR="00F6712D" w:rsidRPr="00024A1B" w:rsidRDefault="00F6712D" w:rsidP="00F6712D">
      <w:pPr>
        <w:shd w:val="clear" w:color="auto" w:fill="FFFFFF"/>
        <w:tabs>
          <w:tab w:val="num" w:pos="960"/>
        </w:tabs>
        <w:adjustRightInd w:val="0"/>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cs="宋体" w:hint="eastAsia"/>
          <w:color w:val="333333"/>
          <w:kern w:val="0"/>
          <w:sz w:val="28"/>
          <w:szCs w:val="28"/>
          <w:lang w:val="zh-CN"/>
        </w:rPr>
        <w:t>3.废纸</w:t>
      </w:r>
    </w:p>
    <w:p w:rsidR="00F6712D" w:rsidRDefault="00F6712D" w:rsidP="00F6712D">
      <w:pPr>
        <w:pStyle w:val="Default"/>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     废纸的价格是以卓创资讯废旧黄板纸</w:t>
      </w:r>
      <w:r w:rsidRPr="00024A1B">
        <w:rPr>
          <w:rFonts w:asciiTheme="minorEastAsia" w:eastAsiaTheme="minorEastAsia" w:hAnsiTheme="minorEastAsia" w:cstheme="minorBidi"/>
          <w:color w:val="auto"/>
          <w:sz w:val="28"/>
          <w:szCs w:val="28"/>
        </w:rPr>
        <w:t>价格</w:t>
      </w:r>
      <w:r w:rsidRPr="00024A1B">
        <w:rPr>
          <w:rFonts w:asciiTheme="minorEastAsia" w:eastAsiaTheme="minorEastAsia" w:hAnsiTheme="minorEastAsia" w:hint="eastAsia"/>
          <w:sz w:val="28"/>
          <w:szCs w:val="28"/>
        </w:rPr>
        <w:t>为参照基准（</w:t>
      </w:r>
      <w:r w:rsidR="00441A57" w:rsidRPr="00441A57">
        <w:rPr>
          <w:rFonts w:asciiTheme="minorEastAsia" w:eastAsiaTheme="minorEastAsia" w:hAnsiTheme="minorEastAsia"/>
          <w:sz w:val="28"/>
          <w:szCs w:val="28"/>
          <w:shd w:val="clear" w:color="auto" w:fill="FFFFFF"/>
        </w:rPr>
        <w:t>20180615-0621</w:t>
      </w:r>
      <w:r w:rsidR="00441A57" w:rsidRPr="00441A57">
        <w:rPr>
          <w:rFonts w:asciiTheme="minorEastAsia" w:eastAsiaTheme="minorEastAsia" w:hAnsiTheme="minorEastAsia" w:hint="eastAsia"/>
          <w:sz w:val="28"/>
          <w:szCs w:val="28"/>
          <w:shd w:val="clear" w:color="auto" w:fill="FFFFFF"/>
        </w:rPr>
        <w:t>废旧黄板纸周均价为3003元/吨</w:t>
      </w:r>
      <w:r w:rsidRPr="00024A1B">
        <w:rPr>
          <w:rFonts w:asciiTheme="minorEastAsia" w:eastAsiaTheme="minorEastAsia" w:hAnsiTheme="minorEastAsia" w:hint="eastAsia"/>
          <w:sz w:val="28"/>
          <w:szCs w:val="28"/>
        </w:rPr>
        <w:t>）。</w:t>
      </w:r>
    </w:p>
    <w:p w:rsidR="008C4A22" w:rsidRPr="008C4A22" w:rsidRDefault="008C4A22" w:rsidP="008C4A22">
      <w:pPr>
        <w:pStyle w:val="Defaul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Pr="008C4A22">
        <w:rPr>
          <w:rFonts w:asciiTheme="minorEastAsia" w:eastAsiaTheme="minorEastAsia" w:hAnsiTheme="minorEastAsia" w:hint="eastAsia"/>
          <w:b/>
          <w:sz w:val="28"/>
          <w:szCs w:val="28"/>
        </w:rPr>
        <w:t>在合同执行期间，</w:t>
      </w:r>
      <w:r w:rsidR="008E73DD">
        <w:rPr>
          <w:rFonts w:asciiTheme="minorEastAsia" w:eastAsiaTheme="minorEastAsia" w:hAnsiTheme="minorEastAsia" w:hint="eastAsia"/>
          <w:b/>
          <w:sz w:val="28"/>
          <w:szCs w:val="28"/>
        </w:rPr>
        <w:t>对应</w:t>
      </w:r>
      <w:r w:rsidRPr="008C4A22">
        <w:rPr>
          <w:rFonts w:asciiTheme="minorEastAsia" w:eastAsiaTheme="minorEastAsia" w:hAnsiTheme="minorEastAsia" w:hint="eastAsia"/>
          <w:b/>
          <w:sz w:val="28"/>
          <w:szCs w:val="28"/>
        </w:rPr>
        <w:t>基准价上涨或下跌（价格变动10%以内不作调整），则废品价格</w:t>
      </w:r>
      <w:r w:rsidR="00441A57">
        <w:rPr>
          <w:rFonts w:asciiTheme="minorEastAsia" w:eastAsiaTheme="minorEastAsia" w:hAnsiTheme="minorEastAsia" w:hint="eastAsia"/>
          <w:b/>
          <w:sz w:val="28"/>
          <w:szCs w:val="28"/>
        </w:rPr>
        <w:t>在</w:t>
      </w:r>
      <w:r w:rsidR="008E73DD">
        <w:rPr>
          <w:rFonts w:asciiTheme="minorEastAsia" w:eastAsiaTheme="minorEastAsia" w:hAnsiTheme="minorEastAsia" w:hint="eastAsia"/>
          <w:b/>
          <w:sz w:val="28"/>
          <w:szCs w:val="28"/>
        </w:rPr>
        <w:t>对应</w:t>
      </w:r>
      <w:r w:rsidR="008E73DD" w:rsidRPr="008C4A22">
        <w:rPr>
          <w:rFonts w:asciiTheme="minorEastAsia" w:eastAsiaTheme="minorEastAsia" w:hAnsiTheme="minorEastAsia" w:hint="eastAsia"/>
          <w:b/>
          <w:sz w:val="28"/>
          <w:szCs w:val="28"/>
        </w:rPr>
        <w:t>基准价</w:t>
      </w:r>
      <w:r w:rsidR="00441A57">
        <w:rPr>
          <w:rFonts w:asciiTheme="minorEastAsia" w:eastAsiaTheme="minorEastAsia" w:hAnsiTheme="minorEastAsia" w:hint="eastAsia"/>
          <w:b/>
          <w:sz w:val="28"/>
          <w:szCs w:val="28"/>
        </w:rPr>
        <w:t>升降幅度的</w:t>
      </w:r>
      <w:r w:rsidRPr="008C4A22">
        <w:rPr>
          <w:rFonts w:asciiTheme="minorEastAsia" w:eastAsiaTheme="minorEastAsia" w:hAnsiTheme="minorEastAsia" w:hint="eastAsia"/>
          <w:b/>
          <w:sz w:val="28"/>
          <w:szCs w:val="28"/>
        </w:rPr>
        <w:t>5</w:t>
      </w:r>
      <w:r w:rsidR="00441A57">
        <w:rPr>
          <w:rFonts w:asciiTheme="minorEastAsia" w:eastAsiaTheme="minorEastAsia" w:hAnsiTheme="minorEastAsia" w:hint="eastAsia"/>
          <w:b/>
          <w:sz w:val="28"/>
          <w:szCs w:val="28"/>
        </w:rPr>
        <w:t>0</w:t>
      </w:r>
      <w:r w:rsidRPr="008C4A22">
        <w:rPr>
          <w:rFonts w:asciiTheme="minorEastAsia" w:eastAsiaTheme="minorEastAsia" w:hAnsiTheme="minorEastAsia" w:hint="eastAsia"/>
          <w:b/>
          <w:sz w:val="28"/>
          <w:szCs w:val="28"/>
        </w:rPr>
        <w:t>%</w:t>
      </w:r>
      <w:r w:rsidR="008E73DD">
        <w:rPr>
          <w:rFonts w:asciiTheme="minorEastAsia" w:eastAsiaTheme="minorEastAsia" w:hAnsiTheme="minorEastAsia" w:hint="eastAsia"/>
          <w:b/>
          <w:sz w:val="28"/>
          <w:szCs w:val="28"/>
        </w:rPr>
        <w:t>上涨或</w:t>
      </w:r>
      <w:r w:rsidR="008E73DD" w:rsidRPr="008C4A22">
        <w:rPr>
          <w:rFonts w:asciiTheme="minorEastAsia" w:eastAsiaTheme="minorEastAsia" w:hAnsiTheme="minorEastAsia" w:hint="eastAsia"/>
          <w:b/>
          <w:sz w:val="28"/>
          <w:szCs w:val="28"/>
        </w:rPr>
        <w:t>下跌</w:t>
      </w:r>
      <w:r w:rsidRPr="008C4A22">
        <w:rPr>
          <w:rFonts w:asciiTheme="minorEastAsia" w:eastAsiaTheme="minorEastAsia" w:hAnsiTheme="minorEastAsia" w:hint="eastAsia"/>
          <w:b/>
          <w:sz w:val="28"/>
          <w:szCs w:val="28"/>
        </w:rPr>
        <w:t>，调价以市场价公告次月开始实施。</w:t>
      </w:r>
    </w:p>
    <w:p w:rsidR="008C4A22" w:rsidRPr="008C4A22" w:rsidRDefault="008C4A22" w:rsidP="00F6712D">
      <w:pPr>
        <w:pStyle w:val="Default"/>
        <w:rPr>
          <w:rFonts w:asciiTheme="minorEastAsia" w:eastAsiaTheme="minorEastAsia" w:hAnsiTheme="minorEastAsia"/>
          <w:b/>
          <w:sz w:val="28"/>
          <w:szCs w:val="28"/>
        </w:rPr>
      </w:pPr>
      <w:r w:rsidRPr="008C4A22">
        <w:rPr>
          <w:rFonts w:asciiTheme="minorEastAsia" w:eastAsiaTheme="minorEastAsia" w:hAnsiTheme="minorEastAsia" w:hint="eastAsia"/>
          <w:b/>
          <w:sz w:val="28"/>
          <w:szCs w:val="28"/>
        </w:rPr>
        <w:t>联动公式：</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当-10%&lt;（B1-A1）/A1&lt;</w:t>
      </w:r>
      <w:r w:rsidRPr="008C4A22">
        <w:rPr>
          <w:rFonts w:asciiTheme="minorEastAsia" w:eastAsiaTheme="minorEastAsia" w:hAnsiTheme="minorEastAsia"/>
          <w:b/>
          <w:color w:val="000000"/>
          <w:sz w:val="28"/>
          <w:szCs w:val="28"/>
        </w:rPr>
        <w:t>10%,</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则B= A</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当（B1-A1）/A1≥</w:t>
      </w:r>
      <w:r w:rsidRPr="008C4A22">
        <w:rPr>
          <w:rFonts w:asciiTheme="minorEastAsia" w:eastAsiaTheme="minorEastAsia" w:hAnsiTheme="minorEastAsia"/>
          <w:b/>
          <w:color w:val="000000"/>
          <w:sz w:val="28"/>
          <w:szCs w:val="28"/>
        </w:rPr>
        <w:t>10%</w:t>
      </w:r>
      <w:r w:rsidRPr="008C4A22">
        <w:rPr>
          <w:rFonts w:asciiTheme="minorEastAsia" w:eastAsiaTheme="minorEastAsia" w:hAnsiTheme="minorEastAsia" w:hint="eastAsia"/>
          <w:b/>
          <w:color w:val="000000"/>
          <w:sz w:val="28"/>
          <w:szCs w:val="28"/>
        </w:rPr>
        <w:t>或（B1-A1）/A1≤-</w:t>
      </w:r>
      <w:r w:rsidRPr="008C4A22">
        <w:rPr>
          <w:rFonts w:asciiTheme="minorEastAsia" w:eastAsiaTheme="minorEastAsia" w:hAnsiTheme="minorEastAsia"/>
          <w:b/>
          <w:color w:val="000000"/>
          <w:sz w:val="28"/>
          <w:szCs w:val="28"/>
        </w:rPr>
        <w:t>10%,</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则B= A+A*【（B1-A1）/A1】/2</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lastRenderedPageBreak/>
        <w:t>其中：</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A是中标单位合同废品单价</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A1是</w:t>
      </w:r>
      <w:r>
        <w:rPr>
          <w:rFonts w:asciiTheme="minorEastAsia" w:eastAsiaTheme="minorEastAsia" w:hAnsiTheme="minorEastAsia" w:hint="eastAsia"/>
          <w:b/>
          <w:color w:val="000000"/>
          <w:sz w:val="28"/>
          <w:szCs w:val="28"/>
        </w:rPr>
        <w:t>废品合同</w:t>
      </w:r>
      <w:r w:rsidR="008E73DD">
        <w:rPr>
          <w:rFonts w:asciiTheme="minorEastAsia" w:eastAsiaTheme="minorEastAsia" w:hAnsiTheme="minorEastAsia" w:hint="eastAsia"/>
          <w:b/>
          <w:color w:val="000000"/>
          <w:sz w:val="28"/>
          <w:szCs w:val="28"/>
        </w:rPr>
        <w:t>网站</w:t>
      </w:r>
      <w:r w:rsidRPr="008C4A22">
        <w:rPr>
          <w:rFonts w:asciiTheme="minorEastAsia" w:eastAsiaTheme="minorEastAsia" w:hAnsiTheme="minorEastAsia" w:hint="eastAsia"/>
          <w:b/>
          <w:color w:val="000000"/>
          <w:sz w:val="28"/>
          <w:szCs w:val="28"/>
        </w:rPr>
        <w:t>基准单价</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B是</w:t>
      </w:r>
      <w:r>
        <w:rPr>
          <w:rFonts w:asciiTheme="minorEastAsia" w:eastAsiaTheme="minorEastAsia" w:hAnsiTheme="minorEastAsia" w:hint="eastAsia"/>
          <w:b/>
          <w:color w:val="000000"/>
          <w:sz w:val="28"/>
          <w:szCs w:val="28"/>
        </w:rPr>
        <w:t>本月</w:t>
      </w:r>
      <w:r w:rsidRPr="008C4A22">
        <w:rPr>
          <w:rFonts w:asciiTheme="minorEastAsia" w:eastAsiaTheme="minorEastAsia" w:hAnsiTheme="minorEastAsia" w:hint="eastAsia"/>
          <w:b/>
          <w:color w:val="000000"/>
          <w:sz w:val="28"/>
          <w:szCs w:val="28"/>
        </w:rPr>
        <w:t>废品</w:t>
      </w:r>
      <w:r>
        <w:rPr>
          <w:rFonts w:asciiTheme="minorEastAsia" w:eastAsiaTheme="minorEastAsia" w:hAnsiTheme="minorEastAsia" w:hint="eastAsia"/>
          <w:b/>
          <w:color w:val="000000"/>
          <w:sz w:val="28"/>
          <w:szCs w:val="28"/>
        </w:rPr>
        <w:t>执行</w:t>
      </w:r>
      <w:r w:rsidRPr="008C4A22">
        <w:rPr>
          <w:rFonts w:asciiTheme="minorEastAsia" w:eastAsiaTheme="minorEastAsia" w:hAnsiTheme="minorEastAsia" w:hint="eastAsia"/>
          <w:b/>
          <w:color w:val="000000"/>
          <w:sz w:val="28"/>
          <w:szCs w:val="28"/>
        </w:rPr>
        <w:t>价格</w:t>
      </w:r>
    </w:p>
    <w:p w:rsidR="008C4A22" w:rsidRPr="008C4A22" w:rsidRDefault="008C4A22" w:rsidP="008C4A22">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B1是上月</w:t>
      </w:r>
      <w:r w:rsidR="008E73DD">
        <w:rPr>
          <w:rFonts w:asciiTheme="minorEastAsia" w:eastAsiaTheme="minorEastAsia" w:hAnsiTheme="minorEastAsia" w:hint="eastAsia"/>
          <w:b/>
          <w:color w:val="000000"/>
          <w:sz w:val="28"/>
          <w:szCs w:val="28"/>
        </w:rPr>
        <w:t>网站</w:t>
      </w:r>
      <w:r w:rsidR="008E73DD" w:rsidRPr="008C4A22">
        <w:rPr>
          <w:rFonts w:asciiTheme="minorEastAsia" w:eastAsiaTheme="minorEastAsia" w:hAnsiTheme="minorEastAsia" w:hint="eastAsia"/>
          <w:b/>
          <w:color w:val="000000"/>
          <w:sz w:val="28"/>
          <w:szCs w:val="28"/>
        </w:rPr>
        <w:t>基准</w:t>
      </w:r>
      <w:r w:rsidRPr="008C4A22">
        <w:rPr>
          <w:rFonts w:asciiTheme="minorEastAsia" w:eastAsiaTheme="minorEastAsia" w:hAnsiTheme="minorEastAsia" w:hint="eastAsia"/>
          <w:b/>
          <w:color w:val="000000"/>
          <w:sz w:val="28"/>
          <w:szCs w:val="28"/>
        </w:rPr>
        <w:t>联动单价</w:t>
      </w:r>
    </w:p>
    <w:p w:rsidR="008C4A22" w:rsidRDefault="008C4A22" w:rsidP="008C4A22">
      <w:pPr>
        <w:autoSpaceDE w:val="0"/>
        <w:autoSpaceDN w:val="0"/>
        <w:adjustRightInd w:val="0"/>
        <w:ind w:firstLine="600"/>
        <w:rPr>
          <w:rFonts w:asciiTheme="minorEastAsia" w:eastAsiaTheme="minorEastAsia" w:hAnsiTheme="minorEastAsia"/>
          <w:color w:val="000000"/>
          <w:sz w:val="28"/>
          <w:szCs w:val="28"/>
        </w:rPr>
      </w:pPr>
    </w:p>
    <w:p w:rsidR="00CB62D5" w:rsidRPr="00024A1B" w:rsidRDefault="00F6712D" w:rsidP="00CB62D5">
      <w:pPr>
        <w:spacing w:line="480" w:lineRule="auto"/>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五</w:t>
      </w:r>
      <w:r w:rsidR="00CB62D5" w:rsidRPr="00024A1B">
        <w:rPr>
          <w:rFonts w:asciiTheme="minorEastAsia" w:eastAsiaTheme="minorEastAsia" w:hAnsiTheme="minorEastAsia" w:hint="eastAsia"/>
          <w:b/>
          <w:sz w:val="28"/>
          <w:szCs w:val="28"/>
        </w:rPr>
        <w:t>、投标文件组成</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投标文件一正一副共二份，其组成应包含的内容：</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1、投标函（见附件一）；</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2、《反商业反商业贿赂协议书》加盖公章（见附件二）；</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3、符合投标条件的证明文件：注册资本、营业执照及相关证照；</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4、报价：投标人提供书面报价单一正一副，另加</w:t>
      </w:r>
      <w:r w:rsidRPr="00024A1B">
        <w:rPr>
          <w:rFonts w:asciiTheme="minorEastAsia" w:eastAsiaTheme="minorEastAsia" w:hAnsiTheme="minorEastAsia"/>
          <w:sz w:val="28"/>
          <w:szCs w:val="28"/>
        </w:rPr>
        <w:t>U</w:t>
      </w:r>
      <w:r w:rsidRPr="00024A1B">
        <w:rPr>
          <w:rFonts w:asciiTheme="minorEastAsia" w:eastAsiaTheme="minorEastAsia" w:hAnsiTheme="minorEastAsia" w:hint="eastAsia"/>
          <w:sz w:val="28"/>
          <w:szCs w:val="28"/>
        </w:rPr>
        <w:t>盘电子档</w:t>
      </w:r>
      <w:r w:rsidRPr="00024A1B">
        <w:rPr>
          <w:rFonts w:asciiTheme="minorEastAsia" w:eastAsiaTheme="minorEastAsia" w:hAnsiTheme="minorEastAsia"/>
          <w:sz w:val="28"/>
          <w:szCs w:val="28"/>
        </w:rPr>
        <w:t>EXCEL</w:t>
      </w:r>
      <w:r w:rsidRPr="00024A1B">
        <w:rPr>
          <w:rFonts w:asciiTheme="minorEastAsia" w:eastAsiaTheme="minorEastAsia" w:hAnsiTheme="minorEastAsia" w:hint="eastAsia"/>
          <w:sz w:val="28"/>
          <w:szCs w:val="28"/>
        </w:rPr>
        <w:t>格式报价一份，报价顺序与上表一致。</w:t>
      </w:r>
    </w:p>
    <w:p w:rsidR="00CB62D5" w:rsidRPr="00024A1B" w:rsidRDefault="00F6712D" w:rsidP="00CB62D5">
      <w:pPr>
        <w:spacing w:line="480" w:lineRule="auto"/>
        <w:ind w:firstLineChars="50" w:firstLine="141"/>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六</w:t>
      </w:r>
      <w:r w:rsidR="00CB62D5" w:rsidRPr="00024A1B">
        <w:rPr>
          <w:rFonts w:asciiTheme="minorEastAsia" w:eastAsiaTheme="minorEastAsia" w:hAnsiTheme="minorEastAsia" w:hint="eastAsia"/>
          <w:b/>
          <w:sz w:val="28"/>
          <w:szCs w:val="28"/>
        </w:rPr>
        <w:t>、评标与开标</w:t>
      </w:r>
    </w:p>
    <w:p w:rsidR="00CB62D5" w:rsidRPr="00024A1B" w:rsidRDefault="00CB62D5" w:rsidP="00CB62D5">
      <w:pPr>
        <w:tabs>
          <w:tab w:val="num" w:pos="851"/>
        </w:tabs>
        <w:spacing w:line="360" w:lineRule="auto"/>
        <w:ind w:firstLineChars="300" w:firstLine="840"/>
        <w:rPr>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本次招标由招标人自行组织开标，由招标人公司</w:t>
      </w:r>
      <w:r w:rsidRPr="00024A1B">
        <w:rPr>
          <w:rFonts w:asciiTheme="minorEastAsia" w:eastAsiaTheme="minorEastAsia" w:hAnsiTheme="minorEastAsia" w:hint="eastAsia"/>
          <w:sz w:val="28"/>
          <w:szCs w:val="28"/>
        </w:rPr>
        <w:t>审计、法务、财务、仓储、采购等</w:t>
      </w:r>
    </w:p>
    <w:p w:rsidR="00CB62D5" w:rsidRPr="00024A1B" w:rsidRDefault="00CB62D5" w:rsidP="00CB62D5">
      <w:pPr>
        <w:tabs>
          <w:tab w:val="num" w:pos="851"/>
        </w:tabs>
        <w:spacing w:line="360" w:lineRule="auto"/>
        <w:ind w:leftChars="100" w:left="210"/>
        <w:rPr>
          <w:rStyle w:val="a6"/>
          <w:rFonts w:asciiTheme="minorEastAsia" w:eastAsiaTheme="minorEastAsia" w:hAnsiTheme="minorEastAsia"/>
          <w:sz w:val="28"/>
          <w:szCs w:val="28"/>
        </w:rPr>
      </w:pPr>
      <w:r w:rsidRPr="00024A1B">
        <w:rPr>
          <w:rFonts w:asciiTheme="minorEastAsia" w:eastAsiaTheme="minorEastAsia" w:hAnsiTheme="minorEastAsia" w:hint="eastAsia"/>
          <w:sz w:val="28"/>
          <w:szCs w:val="28"/>
        </w:rPr>
        <w:t>部门组成，</w:t>
      </w:r>
      <w:r w:rsidRPr="00024A1B">
        <w:rPr>
          <w:rStyle w:val="a6"/>
          <w:rFonts w:asciiTheme="minorEastAsia" w:eastAsiaTheme="minorEastAsia" w:hAnsiTheme="minorEastAsia" w:hint="eastAsia"/>
          <w:sz w:val="28"/>
          <w:szCs w:val="28"/>
        </w:rPr>
        <w:t>评标组工作人员将检查投标文件的密封情况，确认无误后，当众拆封、验证投标保证金等投标文件是否齐全，并宣读投标人名称、投标价格等内容。</w:t>
      </w:r>
    </w:p>
    <w:p w:rsidR="00CB62D5" w:rsidRPr="00024A1B" w:rsidRDefault="00CB62D5" w:rsidP="00CB62D5">
      <w:pPr>
        <w:tabs>
          <w:tab w:val="num" w:pos="851"/>
        </w:tabs>
        <w:spacing w:line="360" w:lineRule="auto"/>
        <w:ind w:leftChars="100" w:left="210"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评标的依据为招标文件（及其有效的补充文件），按招标文件规定的各项因素，投标方最大限度地响应招标文件实质性要求的前提下，进行综合评分。总分值设为</w:t>
      </w:r>
      <w:r w:rsidRPr="00024A1B">
        <w:rPr>
          <w:rStyle w:val="a6"/>
          <w:rFonts w:asciiTheme="minorEastAsia" w:eastAsiaTheme="minorEastAsia" w:hAnsiTheme="minorEastAsia"/>
          <w:sz w:val="28"/>
          <w:szCs w:val="28"/>
        </w:rPr>
        <w:t>100</w:t>
      </w:r>
      <w:r w:rsidRPr="00024A1B">
        <w:rPr>
          <w:rStyle w:val="a6"/>
          <w:rFonts w:asciiTheme="minorEastAsia" w:eastAsiaTheme="minorEastAsia" w:hAnsiTheme="minorEastAsia" w:hint="eastAsia"/>
          <w:sz w:val="28"/>
          <w:szCs w:val="28"/>
        </w:rPr>
        <w:t>分，具体分值权重如下：</w:t>
      </w:r>
    </w:p>
    <w:p w:rsidR="00CB62D5" w:rsidRPr="00024A1B" w:rsidRDefault="00CB62D5" w:rsidP="00CB62D5">
      <w:pPr>
        <w:tabs>
          <w:tab w:val="num" w:pos="851"/>
        </w:tabs>
        <w:spacing w:line="360" w:lineRule="auto"/>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lastRenderedPageBreak/>
        <w:t>相关资质： 10%</w:t>
      </w:r>
    </w:p>
    <w:p w:rsidR="00CB62D5" w:rsidRPr="00024A1B" w:rsidRDefault="00CB62D5" w:rsidP="00CB62D5">
      <w:pPr>
        <w:spacing w:line="360" w:lineRule="auto"/>
        <w:ind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报价 ：    65%</w:t>
      </w:r>
    </w:p>
    <w:p w:rsidR="00CB62D5" w:rsidRPr="00024A1B" w:rsidRDefault="00CB62D5" w:rsidP="00CB62D5">
      <w:pPr>
        <w:spacing w:line="360" w:lineRule="auto"/>
        <w:ind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服务质量： 20%</w:t>
      </w:r>
    </w:p>
    <w:p w:rsidR="00CB62D5" w:rsidRPr="00024A1B" w:rsidRDefault="00CB62D5" w:rsidP="00CB62D5">
      <w:pPr>
        <w:spacing w:line="360" w:lineRule="auto"/>
        <w:ind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合格供方： 5%</w:t>
      </w:r>
    </w:p>
    <w:p w:rsidR="00CB62D5" w:rsidRPr="00024A1B" w:rsidRDefault="00CB62D5" w:rsidP="00CB62D5">
      <w:pPr>
        <w:spacing w:line="360" w:lineRule="auto"/>
        <w:ind w:firstLineChars="200" w:firstLine="560"/>
        <w:rPr>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按得分高低确定候选中标者，招标方择日对候选中标者进行询问、实地考察，候选中标人必须如实回答和接受询问或考察，提供所需的相关资料，招标领导小</w:t>
      </w:r>
      <w:r w:rsidRPr="00024A1B">
        <w:rPr>
          <w:rFonts w:asciiTheme="minorEastAsia" w:eastAsiaTheme="minorEastAsia" w:hAnsiTheme="minorEastAsia" w:hint="eastAsia"/>
          <w:sz w:val="28"/>
          <w:szCs w:val="28"/>
        </w:rPr>
        <w:t>组综合决定中标人，招标单位对未中标者不做解释。</w:t>
      </w:r>
    </w:p>
    <w:p w:rsidR="00CB62D5" w:rsidRPr="00024A1B" w:rsidRDefault="00CB62D5" w:rsidP="00CB62D5">
      <w:pPr>
        <w:spacing w:line="360" w:lineRule="auto"/>
        <w:ind w:firstLineChars="200" w:firstLine="560"/>
        <w:rPr>
          <w:rFonts w:asciiTheme="minorEastAsia" w:eastAsiaTheme="minorEastAsia" w:hAnsiTheme="minorEastAsia"/>
          <w:sz w:val="28"/>
          <w:szCs w:val="28"/>
        </w:rPr>
      </w:pPr>
    </w:p>
    <w:p w:rsidR="00CB62D5" w:rsidRPr="00024A1B" w:rsidRDefault="00F6712D" w:rsidP="00CB62D5">
      <w:pPr>
        <w:spacing w:line="480" w:lineRule="auto"/>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七</w:t>
      </w:r>
      <w:r w:rsidR="00CB62D5" w:rsidRPr="00024A1B">
        <w:rPr>
          <w:rFonts w:asciiTheme="minorEastAsia" w:eastAsiaTheme="minorEastAsia" w:hAnsiTheme="minorEastAsia" w:hint="eastAsia"/>
          <w:b/>
          <w:sz w:val="28"/>
          <w:szCs w:val="28"/>
        </w:rPr>
        <w:t>、附件</w:t>
      </w:r>
    </w:p>
    <w:p w:rsidR="00CB62D5" w:rsidRPr="00024A1B" w:rsidRDefault="00CB62D5" w:rsidP="00CB62D5">
      <w:pPr>
        <w:spacing w:line="480" w:lineRule="auto"/>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附件一、</w:t>
      </w:r>
      <w:r w:rsidRPr="00024A1B">
        <w:rPr>
          <w:rFonts w:asciiTheme="minorEastAsia" w:eastAsiaTheme="minorEastAsia" w:hAnsiTheme="minorEastAsia" w:cs="宋体" w:hint="eastAsia"/>
          <w:b/>
          <w:sz w:val="28"/>
          <w:szCs w:val="28"/>
          <w:lang w:val="zh-CN"/>
        </w:rPr>
        <w:t>投标函</w:t>
      </w:r>
    </w:p>
    <w:p w:rsidR="00CB62D5" w:rsidRPr="00024A1B" w:rsidRDefault="00CB62D5" w:rsidP="00CB62D5">
      <w:pPr>
        <w:autoSpaceDE w:val="0"/>
        <w:autoSpaceDN w:val="0"/>
        <w:adjustRightInd w:val="0"/>
        <w:spacing w:line="360" w:lineRule="auto"/>
        <w:ind w:firstLineChars="250" w:firstLine="703"/>
        <w:rPr>
          <w:rStyle w:val="a6"/>
          <w:rFonts w:asciiTheme="minorEastAsia" w:eastAsiaTheme="minorEastAsia" w:hAnsiTheme="minorEastAsia"/>
          <w:b/>
          <w:sz w:val="28"/>
          <w:szCs w:val="28"/>
        </w:rPr>
      </w:pPr>
      <w:r w:rsidRPr="00024A1B">
        <w:rPr>
          <w:rStyle w:val="a6"/>
          <w:rFonts w:asciiTheme="minorEastAsia" w:eastAsiaTheme="minorEastAsia" w:hAnsiTheme="minorEastAsia" w:hint="eastAsia"/>
          <w:b/>
          <w:sz w:val="28"/>
          <w:szCs w:val="28"/>
        </w:rPr>
        <w:t>上海东冠纸业有限公司：</w:t>
      </w:r>
    </w:p>
    <w:p w:rsidR="00CB62D5" w:rsidRPr="00024A1B" w:rsidRDefault="00CB62D5" w:rsidP="00CB62D5">
      <w:pPr>
        <w:autoSpaceDE w:val="0"/>
        <w:autoSpaceDN w:val="0"/>
        <w:adjustRightInd w:val="0"/>
        <w:spacing w:line="360" w:lineRule="auto"/>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我们收到贵公司关于废品招标文件，经仔细阅读和研究，我们决定参加投标。</w:t>
      </w:r>
    </w:p>
    <w:p w:rsidR="00CB62D5" w:rsidRPr="00024A1B" w:rsidRDefault="00CB62D5" w:rsidP="00CB62D5">
      <w:pPr>
        <w:autoSpaceDE w:val="0"/>
        <w:autoSpaceDN w:val="0"/>
        <w:adjustRightInd w:val="0"/>
        <w:ind w:left="700" w:hangingChars="250" w:hanging="70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1</w:t>
      </w:r>
      <w:r w:rsidRPr="00024A1B">
        <w:rPr>
          <w:rStyle w:val="a6"/>
          <w:rFonts w:asciiTheme="minorEastAsia" w:eastAsiaTheme="minorEastAsia" w:hAnsiTheme="minorEastAsia" w:hint="eastAsia"/>
          <w:sz w:val="28"/>
          <w:szCs w:val="28"/>
        </w:rPr>
        <w:t>、 我们愿意按照招标文件的一切要求，提供包括完成该项目全部内容的设备、调试、机械、保险、各种税费等一切费用。</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2</w:t>
      </w:r>
      <w:r w:rsidRPr="00024A1B">
        <w:rPr>
          <w:rStyle w:val="a6"/>
          <w:rFonts w:asciiTheme="minorEastAsia" w:eastAsiaTheme="minorEastAsia" w:hAnsiTheme="minorEastAsia" w:hint="eastAsia"/>
          <w:sz w:val="28"/>
          <w:szCs w:val="28"/>
        </w:rPr>
        <w:t>、 如果我们的投标书被接受，我们将严格履行招标文件中规定的每一项要求，按期、</w:t>
      </w:r>
    </w:p>
    <w:p w:rsidR="00CB62D5" w:rsidRPr="00024A1B" w:rsidRDefault="00CB62D5" w:rsidP="00CB62D5">
      <w:pPr>
        <w:autoSpaceDE w:val="0"/>
        <w:autoSpaceDN w:val="0"/>
        <w:adjustRightInd w:val="0"/>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按质、按量履行合同的义务。</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4</w:t>
      </w:r>
      <w:r w:rsidRPr="00024A1B">
        <w:rPr>
          <w:rStyle w:val="a6"/>
          <w:rFonts w:asciiTheme="minorEastAsia" w:eastAsiaTheme="minorEastAsia" w:hAnsiTheme="minorEastAsia" w:hint="eastAsia"/>
          <w:sz w:val="28"/>
          <w:szCs w:val="28"/>
        </w:rPr>
        <w:t>、 我们愿意提供招标方在招标文件中要求的所有资料。</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5</w:t>
      </w:r>
      <w:r w:rsidRPr="00024A1B">
        <w:rPr>
          <w:rStyle w:val="a6"/>
          <w:rFonts w:asciiTheme="minorEastAsia" w:eastAsiaTheme="minorEastAsia" w:hAnsiTheme="minorEastAsia" w:hint="eastAsia"/>
          <w:sz w:val="28"/>
          <w:szCs w:val="28"/>
        </w:rPr>
        <w:t>、 我们认为你们有权决定中标者，有权接受或拒绝所有的投标人。</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w:t>
      </w:r>
      <w:r w:rsidRPr="00024A1B">
        <w:rPr>
          <w:rStyle w:val="a6"/>
          <w:rFonts w:asciiTheme="minorEastAsia" w:eastAsiaTheme="minorEastAsia" w:hAnsiTheme="minorEastAsia" w:hint="eastAsia"/>
          <w:sz w:val="28"/>
          <w:szCs w:val="28"/>
        </w:rPr>
        <w:t>6、 我们承诺该项投标在开标后的全过程中保持有效，不作任何更</w:t>
      </w:r>
      <w:r w:rsidRPr="00024A1B">
        <w:rPr>
          <w:rStyle w:val="a6"/>
          <w:rFonts w:asciiTheme="minorEastAsia" w:eastAsiaTheme="minorEastAsia" w:hAnsiTheme="minorEastAsia" w:hint="eastAsia"/>
          <w:sz w:val="28"/>
          <w:szCs w:val="28"/>
        </w:rPr>
        <w:lastRenderedPageBreak/>
        <w:t>改和变动。</w:t>
      </w:r>
    </w:p>
    <w:p w:rsidR="00CB62D5" w:rsidRPr="00024A1B" w:rsidRDefault="00CB62D5" w:rsidP="00CB62D5">
      <w:pPr>
        <w:autoSpaceDE w:val="0"/>
        <w:autoSpaceDN w:val="0"/>
        <w:adjustRightInd w:val="0"/>
        <w:ind w:firstLineChars="50" w:firstLine="1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7、 我们愿意按照贵公司招标文件的要求提供一正一副全部投标文件，并保证全部投标</w:t>
      </w:r>
    </w:p>
    <w:p w:rsidR="00CB62D5" w:rsidRPr="00024A1B" w:rsidRDefault="00CB62D5" w:rsidP="00CB62D5">
      <w:pPr>
        <w:autoSpaceDE w:val="0"/>
        <w:autoSpaceDN w:val="0"/>
        <w:adjustRightInd w:val="0"/>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文件内容真实有效，若有虚假，我公司愿意承担与此相关的一切责任；</w:t>
      </w:r>
    </w:p>
    <w:p w:rsidR="00CB62D5" w:rsidRPr="00024A1B" w:rsidRDefault="00CB62D5" w:rsidP="00CB62D5">
      <w:pPr>
        <w:autoSpaceDE w:val="0"/>
        <w:autoSpaceDN w:val="0"/>
        <w:adjustRightInd w:val="0"/>
        <w:ind w:firstLineChars="50" w:firstLine="1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8、 我们愿意按照《中华人民共和国合同法》履行自己应该承担的全部责任。</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p>
    <w:p w:rsidR="00CB62D5" w:rsidRPr="00024A1B" w:rsidRDefault="00CB62D5" w:rsidP="00CB62D5">
      <w:pPr>
        <w:autoSpaceDE w:val="0"/>
        <w:autoSpaceDN w:val="0"/>
        <w:adjustRightInd w:val="0"/>
        <w:ind w:firstLineChars="1800" w:firstLine="50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投标人：（公章）</w:t>
      </w:r>
    </w:p>
    <w:p w:rsidR="00CB62D5" w:rsidRPr="00024A1B" w:rsidRDefault="00CB62D5" w:rsidP="00CB62D5">
      <w:pPr>
        <w:autoSpaceDE w:val="0"/>
        <w:autoSpaceDN w:val="0"/>
        <w:adjustRightInd w:val="0"/>
        <w:ind w:firstLineChars="1800" w:firstLine="50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法定代表人（签字或签章）</w:t>
      </w:r>
    </w:p>
    <w:p w:rsidR="00CB62D5" w:rsidRPr="00024A1B" w:rsidRDefault="00CB62D5" w:rsidP="00CB62D5">
      <w:pPr>
        <w:autoSpaceDE w:val="0"/>
        <w:autoSpaceDN w:val="0"/>
        <w:adjustRightInd w:val="0"/>
        <w:ind w:firstLineChars="1800" w:firstLine="50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日期：</w:t>
      </w:r>
    </w:p>
    <w:p w:rsidR="00CB62D5" w:rsidRPr="00024A1B" w:rsidRDefault="00CB62D5" w:rsidP="00CB62D5">
      <w:pPr>
        <w:spacing w:line="360" w:lineRule="auto"/>
        <w:rPr>
          <w:rFonts w:asciiTheme="minorEastAsia" w:eastAsiaTheme="minorEastAsia" w:hAnsiTheme="minorEastAsia" w:cs="宋体"/>
          <w:b/>
          <w:bCs/>
          <w:color w:val="000000"/>
          <w:sz w:val="28"/>
          <w:szCs w:val="28"/>
        </w:rPr>
      </w:pPr>
      <w:r w:rsidRPr="00024A1B">
        <w:rPr>
          <w:rFonts w:asciiTheme="minorEastAsia" w:eastAsiaTheme="minorEastAsia" w:hAnsiTheme="minorEastAsia" w:cs="宋体" w:hint="eastAsia"/>
          <w:b/>
          <w:bCs/>
          <w:color w:val="000000"/>
          <w:sz w:val="28"/>
          <w:szCs w:val="28"/>
        </w:rPr>
        <w:t>附件二、反商业贿赂协议书</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甲方： 上海东冠纸业有限公司</w:t>
      </w:r>
      <w:r w:rsidRPr="00024A1B">
        <w:rPr>
          <w:rFonts w:asciiTheme="minorEastAsia" w:eastAsiaTheme="minorEastAsia" w:hAnsiTheme="minorEastAsia"/>
          <w:sz w:val="28"/>
          <w:szCs w:val="28"/>
        </w:rPr>
        <w:t xml:space="preserve">  </w:t>
      </w:r>
      <w:r w:rsidRPr="00024A1B">
        <w:rPr>
          <w:rFonts w:asciiTheme="minorEastAsia" w:eastAsiaTheme="minorEastAsia" w:hAnsiTheme="minorEastAsia" w:hint="eastAsia"/>
          <w:sz w:val="28"/>
          <w:szCs w:val="28"/>
        </w:rPr>
        <w:t xml:space="preserve">  </w:t>
      </w:r>
    </w:p>
    <w:p w:rsidR="00CB62D5" w:rsidRPr="00024A1B" w:rsidRDefault="00CB62D5" w:rsidP="00CB62D5">
      <w:pPr>
        <w:rPr>
          <w:rFonts w:asciiTheme="minorEastAsia" w:eastAsiaTheme="minorEastAsia" w:hAnsiTheme="minorEastAsia" w:cs="宋体"/>
          <w:color w:val="000000"/>
          <w:sz w:val="28"/>
          <w:szCs w:val="28"/>
        </w:rPr>
      </w:pPr>
      <w:r w:rsidRPr="00024A1B">
        <w:rPr>
          <w:rFonts w:asciiTheme="minorEastAsia" w:eastAsiaTheme="minorEastAsia" w:hAnsiTheme="minorEastAsia" w:cs="宋体" w:hint="eastAsia"/>
          <w:color w:val="000000"/>
          <w:sz w:val="28"/>
          <w:szCs w:val="28"/>
        </w:rPr>
        <w:t>Party A: Shanghai Orient Champion Paper Co.Ltd</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乙方：</w:t>
      </w:r>
    </w:p>
    <w:p w:rsidR="00CB62D5" w:rsidRPr="00024A1B" w:rsidRDefault="00CB62D5" w:rsidP="00CB62D5">
      <w:pPr>
        <w:rPr>
          <w:rFonts w:asciiTheme="minorEastAsia" w:eastAsiaTheme="minorEastAsia" w:hAnsiTheme="minorEastAsia" w:cs="宋体"/>
          <w:color w:val="000000"/>
          <w:sz w:val="28"/>
          <w:szCs w:val="28"/>
        </w:rPr>
      </w:pPr>
      <w:r w:rsidRPr="00024A1B">
        <w:rPr>
          <w:rFonts w:asciiTheme="minorEastAsia" w:eastAsiaTheme="minorEastAsia" w:hAnsiTheme="minorEastAsia" w:cs="宋体" w:hint="eastAsia"/>
          <w:color w:val="000000"/>
          <w:sz w:val="28"/>
          <w:szCs w:val="28"/>
        </w:rPr>
        <w:t>Party B</w:t>
      </w:r>
      <w:r w:rsidRPr="00024A1B">
        <w:rPr>
          <w:rFonts w:asciiTheme="minorEastAsia" w:eastAsiaTheme="minorEastAsia" w:hAnsiTheme="minorEastAsia" w:cs="宋体"/>
          <w:color w:val="000000"/>
          <w:sz w:val="28"/>
          <w:szCs w:val="28"/>
        </w:rPr>
        <w:t xml:space="preserve">: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cs="宋体" w:hint="eastAsia"/>
          <w:color w:val="000000"/>
          <w:sz w:val="28"/>
          <w:szCs w:val="28"/>
        </w:rPr>
        <w:t>  </w:t>
      </w:r>
      <w:r w:rsidRPr="00024A1B">
        <w:rPr>
          <w:rFonts w:asciiTheme="minorEastAsia" w:eastAsiaTheme="minorEastAsia" w:hAnsiTheme="minorEastAsia" w:hint="eastAsia"/>
          <w:sz w:val="28"/>
          <w:szCs w:val="28"/>
        </w:rPr>
        <w:t>    为共同制止商业贿赂行为、维护各自及双方在商业合作过程中共同的合法权益，经友好协商，达成如下反商业贿赂协议，以资双方信守履行。甲乙双方于</w:t>
      </w:r>
      <w:r w:rsidRPr="00024A1B">
        <w:rPr>
          <w:rFonts w:asciiTheme="minorEastAsia" w:eastAsiaTheme="minorEastAsia" w:hAnsiTheme="minorEastAsia" w:hint="eastAsia"/>
          <w:sz w:val="28"/>
          <w:szCs w:val="28"/>
          <w:u w:val="single"/>
        </w:rPr>
        <w:t xml:space="preserve">     </w:t>
      </w:r>
      <w:r w:rsidRPr="00024A1B">
        <w:rPr>
          <w:rFonts w:asciiTheme="minorEastAsia" w:eastAsiaTheme="minorEastAsia" w:hAnsiTheme="minorEastAsia" w:hint="eastAsia"/>
          <w:sz w:val="28"/>
          <w:szCs w:val="28"/>
        </w:rPr>
        <w:t>年</w:t>
      </w:r>
      <w:r w:rsidRPr="00024A1B">
        <w:rPr>
          <w:rFonts w:asciiTheme="minorEastAsia" w:eastAsiaTheme="minorEastAsia" w:hAnsiTheme="minorEastAsia" w:hint="eastAsia"/>
          <w:sz w:val="28"/>
          <w:szCs w:val="28"/>
          <w:u w:val="single"/>
        </w:rPr>
        <w:t xml:space="preserve">    </w:t>
      </w:r>
      <w:r w:rsidRPr="00024A1B">
        <w:rPr>
          <w:rFonts w:asciiTheme="minorEastAsia" w:eastAsiaTheme="minorEastAsia" w:hAnsiTheme="minorEastAsia" w:hint="eastAsia"/>
          <w:sz w:val="28"/>
          <w:szCs w:val="28"/>
        </w:rPr>
        <w:t>月</w:t>
      </w:r>
      <w:r w:rsidRPr="00024A1B">
        <w:rPr>
          <w:rFonts w:asciiTheme="minorEastAsia" w:eastAsiaTheme="minorEastAsia" w:hAnsiTheme="minorEastAsia" w:hint="eastAsia"/>
          <w:sz w:val="28"/>
          <w:szCs w:val="28"/>
          <w:u w:val="single"/>
        </w:rPr>
        <w:t xml:space="preserve">     </w:t>
      </w:r>
      <w:r w:rsidRPr="00024A1B">
        <w:rPr>
          <w:rFonts w:asciiTheme="minorEastAsia" w:eastAsiaTheme="minorEastAsia" w:hAnsiTheme="minorEastAsia" w:hint="eastAsia"/>
          <w:sz w:val="28"/>
          <w:szCs w:val="28"/>
        </w:rPr>
        <w:t xml:space="preserve">日签订此协议，本协议除非一方或双方提出中止，否则长期有效。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In order to reject the business bribe and protect the mutual </w:t>
      </w:r>
      <w:r w:rsidRPr="00024A1B">
        <w:rPr>
          <w:rFonts w:asciiTheme="minorEastAsia" w:eastAsiaTheme="minorEastAsia" w:hAnsiTheme="minorEastAsia" w:hint="eastAsia"/>
          <w:sz w:val="28"/>
          <w:szCs w:val="28"/>
        </w:rPr>
        <w:lastRenderedPageBreak/>
        <w:t xml:space="preserve">legitimate rights during the process of business trade. Party A and Party B come to terms in the form of this agreement at the date of __________, this </w:t>
      </w:r>
      <w:r w:rsidRPr="00024A1B">
        <w:rPr>
          <w:rFonts w:asciiTheme="minorEastAsia" w:eastAsiaTheme="minorEastAsia" w:hAnsiTheme="minorEastAsia"/>
          <w:sz w:val="28"/>
          <w:szCs w:val="28"/>
        </w:rPr>
        <w:t>agreement</w:t>
      </w:r>
      <w:r w:rsidRPr="00024A1B">
        <w:rPr>
          <w:rFonts w:asciiTheme="minorEastAsia" w:eastAsiaTheme="minorEastAsia" w:hAnsiTheme="minorEastAsia" w:hint="eastAsia"/>
          <w:sz w:val="28"/>
          <w:szCs w:val="28"/>
        </w:rPr>
        <w:t xml:space="preserve"> is valid </w:t>
      </w:r>
      <w:r w:rsidRPr="00024A1B">
        <w:rPr>
          <w:rFonts w:asciiTheme="minorEastAsia" w:eastAsiaTheme="minorEastAsia" w:hAnsiTheme="minorEastAsia"/>
          <w:sz w:val="28"/>
          <w:szCs w:val="28"/>
        </w:rPr>
        <w:t>until withdrawal by either party</w:t>
      </w:r>
      <w:r w:rsidRPr="00024A1B">
        <w:rPr>
          <w:rFonts w:asciiTheme="minorEastAsia" w:eastAsiaTheme="minorEastAsia" w:hAnsiTheme="minorEastAsia" w:hint="eastAsia"/>
          <w:sz w:val="28"/>
          <w:szCs w:val="28"/>
        </w:rPr>
        <w:t>.</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一、双方相互承诺如下：</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sz w:val="28"/>
          <w:szCs w:val="28"/>
        </w:rPr>
        <w:t xml:space="preserve">Both Parties </w:t>
      </w:r>
      <w:r w:rsidRPr="00024A1B">
        <w:rPr>
          <w:rFonts w:asciiTheme="minorEastAsia" w:eastAsiaTheme="minorEastAsia" w:hAnsiTheme="minorEastAsia" w:hint="eastAsia"/>
          <w:sz w:val="28"/>
          <w:szCs w:val="28"/>
        </w:rPr>
        <w:t>consent as follows,</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1、不以金钱方式（包括但不限于支付现金，赠与银行卡，赠与有价证券，如购物卡、提货单、娱乐场所会员卡、打折卡、代币券证券）贿赂对方的业务人员、高管人员等与合同履行相关的人员（下称“合同履行相关人员”）。 </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Not allowed to bribe the other side in the form of presenting money(include but not limited in cash, credit card, </w:t>
      </w:r>
      <w:r w:rsidRPr="00024A1B">
        <w:rPr>
          <w:rFonts w:asciiTheme="minorEastAsia" w:eastAsiaTheme="minorEastAsia" w:hAnsiTheme="minorEastAsia"/>
          <w:sz w:val="28"/>
          <w:szCs w:val="28"/>
        </w:rPr>
        <w:t>securities</w:t>
      </w:r>
      <w:r w:rsidRPr="00024A1B">
        <w:rPr>
          <w:rFonts w:asciiTheme="minorEastAsia" w:eastAsiaTheme="minorEastAsia" w:hAnsiTheme="minorEastAsia" w:hint="eastAsia"/>
          <w:sz w:val="28"/>
          <w:szCs w:val="28"/>
        </w:rPr>
        <w:t xml:space="preserve">, shopping cards, bill of lading, recreational </w:t>
      </w:r>
      <w:r w:rsidRPr="00024A1B">
        <w:rPr>
          <w:rFonts w:asciiTheme="minorEastAsia" w:eastAsiaTheme="minorEastAsia" w:hAnsiTheme="minorEastAsia"/>
          <w:sz w:val="28"/>
          <w:szCs w:val="28"/>
        </w:rPr>
        <w:t>membership card</w:t>
      </w:r>
      <w:r w:rsidRPr="00024A1B">
        <w:rPr>
          <w:rFonts w:asciiTheme="minorEastAsia" w:eastAsiaTheme="minorEastAsia" w:hAnsiTheme="minorEastAsia" w:hint="eastAsia"/>
          <w:sz w:val="28"/>
          <w:szCs w:val="28"/>
        </w:rPr>
        <w:t xml:space="preserve">, discount card, and token </w:t>
      </w:r>
      <w:r w:rsidRPr="00024A1B">
        <w:rPr>
          <w:rFonts w:asciiTheme="minorEastAsia" w:eastAsiaTheme="minorEastAsia" w:hAnsiTheme="minorEastAsia"/>
          <w:sz w:val="28"/>
          <w:szCs w:val="28"/>
        </w:rPr>
        <w:t>negotiable securities</w:t>
      </w:r>
      <w:r w:rsidRPr="00024A1B">
        <w:rPr>
          <w:rFonts w:asciiTheme="minorEastAsia" w:eastAsiaTheme="minorEastAsia" w:hAnsiTheme="minorEastAsia" w:hint="eastAsia"/>
          <w:sz w:val="28"/>
          <w:szCs w:val="28"/>
        </w:rPr>
        <w:t>, etc.).</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2、不以实物方式（包括但不限于赠送或出借录像摄像设备、家电设备、健身器材、汽车、住房等实物）贿赂对方的合同履行相关人员。</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Not allowed to bribe the other side in the form of presenting </w:t>
      </w:r>
      <w:r w:rsidRPr="00024A1B">
        <w:rPr>
          <w:rFonts w:asciiTheme="minorEastAsia" w:eastAsiaTheme="minorEastAsia" w:hAnsiTheme="minorEastAsia"/>
          <w:sz w:val="28"/>
          <w:szCs w:val="28"/>
        </w:rPr>
        <w:t>actual objects(</w:t>
      </w:r>
      <w:r w:rsidRPr="00024A1B">
        <w:rPr>
          <w:rFonts w:asciiTheme="minorEastAsia" w:eastAsiaTheme="minorEastAsia" w:hAnsiTheme="minorEastAsia" w:hint="eastAsia"/>
          <w:sz w:val="28"/>
          <w:szCs w:val="28"/>
        </w:rPr>
        <w:t xml:space="preserve">include but not limited in presenting or lending the video camera, domestic equipment, </w:t>
      </w:r>
      <w:r w:rsidRPr="00024A1B">
        <w:rPr>
          <w:rFonts w:asciiTheme="minorEastAsia" w:eastAsiaTheme="minorEastAsia" w:hAnsiTheme="minorEastAsia"/>
          <w:sz w:val="28"/>
          <w:szCs w:val="28"/>
        </w:rPr>
        <w:t>body-building</w:t>
      </w:r>
      <w:r w:rsidRPr="00024A1B">
        <w:rPr>
          <w:rFonts w:asciiTheme="minorEastAsia" w:eastAsiaTheme="minorEastAsia" w:hAnsiTheme="minorEastAsia" w:hint="eastAsia"/>
          <w:sz w:val="28"/>
          <w:szCs w:val="28"/>
        </w:rPr>
        <w:t xml:space="preserve"> equipments, cars, dwelling houses etc.</w:t>
      </w:r>
      <w:r w:rsidRPr="00024A1B">
        <w:rPr>
          <w:rFonts w:asciiTheme="minorEastAsia" w:eastAsiaTheme="minorEastAsia" w:hAnsiTheme="minorEastAsia"/>
          <w:sz w:val="28"/>
          <w:szCs w:val="28"/>
        </w:rPr>
        <w:t>)</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3、不以消费方式（包括但不限于宴请、娱乐消费、旅游、国内或</w:t>
      </w:r>
      <w:r w:rsidRPr="00024A1B">
        <w:rPr>
          <w:rFonts w:asciiTheme="minorEastAsia" w:eastAsiaTheme="minorEastAsia" w:hAnsiTheme="minorEastAsia" w:hint="eastAsia"/>
          <w:sz w:val="28"/>
          <w:szCs w:val="28"/>
        </w:rPr>
        <w:lastRenderedPageBreak/>
        <w:t>国外考察等方式）贿赂对方的合同履行相关人员。</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Not allowed to bribe the other side in the form of expense (include but not limited in banquet, recreational expense, travel, domestic or overseas investigation).</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4、不以其他任何方式（包括但不限于以朋友名义提供各种好处、活动抽奖、赌博中故意输钱、性贿赂等方式）贿赂对方的合同履行相关人员。</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 Not allowed to bribe the other side in the form of the others (include but not limited in giving benefits in the name of a friend, such as </w:t>
      </w:r>
      <w:r w:rsidRPr="00024A1B">
        <w:rPr>
          <w:rFonts w:asciiTheme="minorEastAsia" w:eastAsiaTheme="minorEastAsia" w:hAnsiTheme="minorEastAsia"/>
          <w:sz w:val="28"/>
          <w:szCs w:val="28"/>
        </w:rPr>
        <w:t>lucky draw</w:t>
      </w:r>
      <w:r w:rsidRPr="00024A1B">
        <w:rPr>
          <w:rFonts w:asciiTheme="minorEastAsia" w:eastAsiaTheme="minorEastAsia" w:hAnsiTheme="minorEastAsia" w:hint="eastAsia"/>
          <w:sz w:val="28"/>
          <w:szCs w:val="28"/>
        </w:rPr>
        <w:t xml:space="preserve">, intending to lose money in gambling, bribe in </w:t>
      </w:r>
      <w:r w:rsidRPr="00024A1B">
        <w:rPr>
          <w:rFonts w:asciiTheme="minorEastAsia" w:eastAsiaTheme="minorEastAsia" w:hAnsiTheme="minorEastAsia"/>
          <w:sz w:val="28"/>
          <w:szCs w:val="28"/>
        </w:rPr>
        <w:t>pornographic</w:t>
      </w:r>
      <w:r w:rsidRPr="00024A1B">
        <w:rPr>
          <w:rFonts w:asciiTheme="minorEastAsia" w:eastAsiaTheme="minorEastAsia" w:hAnsiTheme="minorEastAsia" w:hint="eastAsia"/>
          <w:sz w:val="28"/>
          <w:szCs w:val="28"/>
        </w:rPr>
        <w:t xml:space="preserve"> activities, etc.).</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二、双方确认以下行为不为商业贿赂：</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Both parties confirm the following behaviors beyond the range of business bribe,</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1、基于商业礼仪、赠送市场价为人民币</w:t>
      </w:r>
      <w:r w:rsidRPr="00024A1B">
        <w:rPr>
          <w:rFonts w:asciiTheme="minorEastAsia" w:eastAsiaTheme="minorEastAsia" w:hAnsiTheme="minorEastAsia" w:hint="eastAsia"/>
          <w:sz w:val="28"/>
          <w:szCs w:val="28"/>
          <w:u w:val="single"/>
        </w:rPr>
        <w:t xml:space="preserve"> 50 </w:t>
      </w:r>
      <w:r w:rsidRPr="00024A1B">
        <w:rPr>
          <w:rFonts w:asciiTheme="minorEastAsia" w:eastAsiaTheme="minorEastAsia" w:hAnsiTheme="minorEastAsia" w:hint="eastAsia"/>
          <w:sz w:val="28"/>
          <w:szCs w:val="28"/>
        </w:rPr>
        <w:t>元以下的小礼品、地方特产；</w:t>
      </w:r>
    </w:p>
    <w:p w:rsidR="00CB62D5" w:rsidRPr="00024A1B" w:rsidRDefault="00CB62D5" w:rsidP="00CB62D5">
      <w:pPr>
        <w:ind w:leftChars="50" w:left="105" w:firstLineChars="150"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At the aim of expressing the </w:t>
      </w:r>
      <w:r w:rsidRPr="00024A1B">
        <w:rPr>
          <w:rFonts w:asciiTheme="minorEastAsia" w:eastAsiaTheme="minorEastAsia" w:hAnsiTheme="minorEastAsia"/>
          <w:sz w:val="28"/>
          <w:szCs w:val="28"/>
        </w:rPr>
        <w:t>business</w:t>
      </w:r>
      <w:r w:rsidRPr="00024A1B">
        <w:rPr>
          <w:rFonts w:asciiTheme="minorEastAsia" w:eastAsiaTheme="minorEastAsia" w:hAnsiTheme="minorEastAsia" w:hint="eastAsia"/>
          <w:sz w:val="28"/>
          <w:szCs w:val="28"/>
        </w:rPr>
        <w:t xml:space="preserve"> </w:t>
      </w:r>
      <w:r w:rsidRPr="00024A1B">
        <w:rPr>
          <w:rFonts w:asciiTheme="minorEastAsia" w:eastAsiaTheme="minorEastAsia" w:hAnsiTheme="minorEastAsia"/>
          <w:sz w:val="28"/>
          <w:szCs w:val="28"/>
        </w:rPr>
        <w:t>etiquette</w:t>
      </w:r>
      <w:r w:rsidRPr="00024A1B">
        <w:rPr>
          <w:rFonts w:asciiTheme="minorEastAsia" w:eastAsiaTheme="minorEastAsia" w:hAnsiTheme="minorEastAsia" w:hint="eastAsia"/>
          <w:sz w:val="28"/>
          <w:szCs w:val="28"/>
        </w:rPr>
        <w:t xml:space="preserve">, sending the other parties with souvenir or </w:t>
      </w:r>
      <w:r w:rsidRPr="00024A1B">
        <w:rPr>
          <w:rFonts w:asciiTheme="minorEastAsia" w:eastAsiaTheme="minorEastAsia" w:hAnsiTheme="minorEastAsia"/>
          <w:sz w:val="28"/>
          <w:szCs w:val="28"/>
        </w:rPr>
        <w:t>special local product</w:t>
      </w:r>
      <w:r w:rsidRPr="00024A1B">
        <w:rPr>
          <w:rFonts w:asciiTheme="minorEastAsia" w:eastAsiaTheme="minorEastAsia" w:hAnsiTheme="minorEastAsia" w:hint="eastAsia"/>
          <w:sz w:val="28"/>
          <w:szCs w:val="28"/>
        </w:rPr>
        <w:t xml:space="preserve"> under </w:t>
      </w:r>
      <w:r w:rsidRPr="00024A1B">
        <w:rPr>
          <w:rFonts w:asciiTheme="minorEastAsia" w:eastAsiaTheme="minorEastAsia" w:hAnsiTheme="minorEastAsia" w:hint="eastAsia"/>
          <w:sz w:val="28"/>
          <w:szCs w:val="28"/>
          <w:u w:val="single"/>
        </w:rPr>
        <w:t>_50_</w:t>
      </w:r>
      <w:r w:rsidRPr="00024A1B">
        <w:rPr>
          <w:rFonts w:asciiTheme="minorEastAsia" w:eastAsiaTheme="minorEastAsia" w:hAnsiTheme="minorEastAsia" w:hint="eastAsia"/>
          <w:sz w:val="28"/>
          <w:szCs w:val="28"/>
        </w:rPr>
        <w:t>RMB in market price.</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2、基于商业接待礼仪，提供工作餐、住宿、交通等与合同履行相关的工作方便。</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At the aim of expressing the business hospitable etiquette, </w:t>
      </w:r>
      <w:r w:rsidRPr="00024A1B">
        <w:rPr>
          <w:rFonts w:asciiTheme="minorEastAsia" w:eastAsiaTheme="minorEastAsia" w:hAnsiTheme="minorEastAsia" w:hint="eastAsia"/>
          <w:sz w:val="28"/>
          <w:szCs w:val="28"/>
        </w:rPr>
        <w:lastRenderedPageBreak/>
        <w:t>arranging the accommodation and transportation for the other side, which adds more convenience to the contract fulfillment.</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三、在商业合作过程中，如任一方发现对方业务员、高管人员等与合同履行相关的人员有第一条所述之任一行为（无论是行为人是基于合法或非法目的），均应在第一时间通报对方。</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During the process of business trade, once one party detects that one of the above mentioned occurs in the other side, he should notify the relevant principal with no hesitation.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四、在商业合作过程中，如任一方发现对方业务员、高管人员等与合同履行相关的人员向己方索要第一条所述的任一好处，应予拒绝，并应在第一时间向对方通报。</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During the process of business trade, once one party finds the other side asks him for benefits, he should refuse the other side and notify the principal of the other party with no hesitation.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024A1B">
        <w:rPr>
          <w:rFonts w:asciiTheme="minorEastAsia" w:eastAsiaTheme="minorEastAsia" w:hAnsiTheme="minorEastAsia" w:hint="eastAsia"/>
          <w:sz w:val="28"/>
          <w:szCs w:val="28"/>
          <w:u w:val="single"/>
        </w:rPr>
        <w:t xml:space="preserve"> 30%  </w:t>
      </w:r>
      <w:r w:rsidRPr="00024A1B">
        <w:rPr>
          <w:rFonts w:asciiTheme="minorEastAsia" w:eastAsiaTheme="minorEastAsia" w:hAnsiTheme="minorEastAsia" w:hint="eastAsia"/>
          <w:sz w:val="28"/>
          <w:szCs w:val="28"/>
        </w:rPr>
        <w:t>支付违约金。构成商业贿赂（行贿）犯罪的交由司法机关追究其刑事责任。</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If any party disobeys any term of this agreement, the </w:t>
      </w:r>
      <w:r w:rsidRPr="00024A1B">
        <w:rPr>
          <w:rFonts w:asciiTheme="minorEastAsia" w:eastAsiaTheme="minorEastAsia" w:hAnsiTheme="minorEastAsia" w:hint="eastAsia"/>
          <w:sz w:val="28"/>
          <w:szCs w:val="28"/>
        </w:rPr>
        <w:lastRenderedPageBreak/>
        <w:t>treaty follower has the right to regard this violation as the damage for contract, which including has been signed contract and be going to sign contract, fulfillment and fairness. And the treaty follower</w:t>
      </w:r>
      <w:r w:rsidRPr="00024A1B">
        <w:rPr>
          <w:rFonts w:asciiTheme="minorEastAsia" w:eastAsiaTheme="minorEastAsia" w:hAnsiTheme="minorEastAsia"/>
          <w:sz w:val="28"/>
          <w:szCs w:val="28"/>
        </w:rPr>
        <w:t>’</w:t>
      </w:r>
      <w:r w:rsidRPr="00024A1B">
        <w:rPr>
          <w:rFonts w:asciiTheme="minorEastAsia" w:eastAsiaTheme="minorEastAsia" w:hAnsiTheme="minorEastAsia" w:hint="eastAsia"/>
          <w:sz w:val="28"/>
          <w:szCs w:val="28"/>
        </w:rPr>
        <w:t xml:space="preserve">s legitimate rights, namely the other party fells back. Then the treaty follower has the right to cancel the contract unilaterally, and ask the other party to pay him the </w:t>
      </w:r>
      <w:r w:rsidRPr="00024A1B">
        <w:rPr>
          <w:rFonts w:asciiTheme="minorEastAsia" w:eastAsiaTheme="minorEastAsia" w:hAnsiTheme="minorEastAsia"/>
          <w:sz w:val="28"/>
          <w:szCs w:val="28"/>
        </w:rPr>
        <w:t>penal sum</w:t>
      </w:r>
      <w:r w:rsidRPr="00024A1B">
        <w:rPr>
          <w:rFonts w:asciiTheme="minorEastAsia" w:eastAsiaTheme="minorEastAsia" w:hAnsiTheme="minorEastAsia" w:hint="eastAsia"/>
          <w:sz w:val="28"/>
          <w:szCs w:val="28"/>
        </w:rPr>
        <w:t xml:space="preserve"> at the price of 30% the contracted price. If such behavior has formed into business bribe crime, the offender should be sent to the judicial organization for pursuing his criminal responsibility.</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六、本协议之争议解决方式与已签合同相同。 </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The solution for the above mentioned dispute is the same as what</w:t>
      </w:r>
      <w:r w:rsidRPr="00024A1B">
        <w:rPr>
          <w:rFonts w:asciiTheme="minorEastAsia" w:eastAsiaTheme="minorEastAsia" w:hAnsiTheme="minorEastAsia"/>
          <w:sz w:val="28"/>
          <w:szCs w:val="28"/>
        </w:rPr>
        <w:t>’</w:t>
      </w:r>
      <w:r w:rsidRPr="00024A1B">
        <w:rPr>
          <w:rFonts w:asciiTheme="minorEastAsia" w:eastAsiaTheme="minorEastAsia" w:hAnsiTheme="minorEastAsia" w:hint="eastAsia"/>
          <w:sz w:val="28"/>
          <w:szCs w:val="28"/>
        </w:rPr>
        <w:t>s on the contractsigned before.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七、双方确认：本协议所约定的违约金并不过高，双方均予接受。</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Both parties confirm that the penal sum is acceptable.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八、本协议经双方签章后生效。</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This agreement will be valid after both party sign.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九、本协议一式两份，双方各执一份。</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This agreement duplicates for each party holding one.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十、本协议中英文含义有冲突的，以中文为准。</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甲方：上海东冠纸业有限公司（公章）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lastRenderedPageBreak/>
        <w:t>Party A: Shanghai Orient Champion Paper Co.Ltd</w:t>
      </w:r>
      <w:r w:rsidRPr="00024A1B">
        <w:rPr>
          <w:rFonts w:asciiTheme="minorEastAsia" w:eastAsiaTheme="minorEastAsia" w:hAnsiTheme="minorEastAsia"/>
          <w:sz w:val="28"/>
          <w:szCs w:val="28"/>
        </w:rPr>
        <w:t xml:space="preserve"> </w:t>
      </w:r>
      <w:r w:rsidRPr="00024A1B">
        <w:rPr>
          <w:rFonts w:asciiTheme="minorEastAsia" w:eastAsiaTheme="minorEastAsia" w:hAnsiTheme="minorEastAsia" w:hint="eastAsia"/>
          <w:sz w:val="28"/>
          <w:szCs w:val="28"/>
        </w:rPr>
        <w:t xml:space="preserve"> (</w:t>
      </w:r>
      <w:r w:rsidRPr="00024A1B">
        <w:rPr>
          <w:rFonts w:asciiTheme="minorEastAsia" w:eastAsiaTheme="minorEastAsia" w:hAnsiTheme="minorEastAsia"/>
          <w:sz w:val="28"/>
          <w:szCs w:val="28"/>
        </w:rPr>
        <w:t>cachet</w:t>
      </w:r>
      <w:r w:rsidRPr="00024A1B">
        <w:rPr>
          <w:rFonts w:asciiTheme="minorEastAsia" w:eastAsiaTheme="minorEastAsia" w:hAnsiTheme="minorEastAsia" w:hint="eastAsia"/>
          <w:sz w:val="28"/>
          <w:szCs w:val="28"/>
        </w:rPr>
        <w:t>)</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法定代表人: 李慈雄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Representative: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联系人：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Contact person: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地址：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Address; Shanghai Jinshan Industrial Zone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电话/传真：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Tel/Fax</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乙方：</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Party B:                             (</w:t>
      </w:r>
      <w:r w:rsidRPr="00024A1B">
        <w:rPr>
          <w:rFonts w:asciiTheme="minorEastAsia" w:eastAsiaTheme="minorEastAsia" w:hAnsiTheme="minorEastAsia"/>
          <w:sz w:val="28"/>
          <w:szCs w:val="28"/>
        </w:rPr>
        <w:t>cachet</w:t>
      </w:r>
      <w:r w:rsidRPr="00024A1B">
        <w:rPr>
          <w:rFonts w:asciiTheme="minorEastAsia" w:eastAsiaTheme="minorEastAsia" w:hAnsiTheme="minorEastAsia" w:hint="eastAsia"/>
          <w:sz w:val="28"/>
          <w:szCs w:val="28"/>
        </w:rPr>
        <w:t>)</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法定代表人：</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Representative: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联系人：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Contact person: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地址：</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Address;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电话/传真：</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Tel/Fax</w:t>
      </w:r>
    </w:p>
    <w:sectPr w:rsidR="00CB62D5" w:rsidRPr="00024A1B" w:rsidSect="006E2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59" w:rsidRDefault="008C6E59" w:rsidP="004800BD">
      <w:r>
        <w:separator/>
      </w:r>
    </w:p>
  </w:endnote>
  <w:endnote w:type="continuationSeparator" w:id="0">
    <w:p w:rsidR="008C6E59" w:rsidRDefault="008C6E59" w:rsidP="0048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59" w:rsidRDefault="008C6E59" w:rsidP="004800BD">
      <w:r>
        <w:separator/>
      </w:r>
    </w:p>
  </w:footnote>
  <w:footnote w:type="continuationSeparator" w:id="0">
    <w:p w:rsidR="008C6E59" w:rsidRDefault="008C6E59" w:rsidP="00480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japaneseCounting"/>
      <w:lvlText w:val="%1、"/>
      <w:lvlJc w:val="left"/>
      <w:pPr>
        <w:tabs>
          <w:tab w:val="num" w:pos="3000"/>
        </w:tabs>
        <w:ind w:left="3000" w:hanging="600"/>
      </w:pPr>
      <w:rPr>
        <w:rFonts w:hint="default"/>
      </w:rPr>
    </w:lvl>
    <w:lvl w:ilvl="1">
      <w:start w:val="1"/>
      <w:numFmt w:val="lowerLetter"/>
      <w:lvlText w:val="%2)"/>
      <w:lvlJc w:val="left"/>
      <w:pPr>
        <w:tabs>
          <w:tab w:val="num" w:pos="3240"/>
        </w:tabs>
        <w:ind w:left="3240" w:hanging="420"/>
      </w:pPr>
    </w:lvl>
    <w:lvl w:ilvl="2">
      <w:start w:val="1"/>
      <w:numFmt w:val="lowerRoman"/>
      <w:lvlText w:val="%3."/>
      <w:lvlJc w:val="right"/>
      <w:pPr>
        <w:tabs>
          <w:tab w:val="num" w:pos="3660"/>
        </w:tabs>
        <w:ind w:left="3660" w:hanging="420"/>
      </w:pPr>
    </w:lvl>
    <w:lvl w:ilvl="3">
      <w:start w:val="1"/>
      <w:numFmt w:val="decimal"/>
      <w:lvlText w:val="%4."/>
      <w:lvlJc w:val="left"/>
      <w:pPr>
        <w:tabs>
          <w:tab w:val="num" w:pos="4080"/>
        </w:tabs>
        <w:ind w:left="4080" w:hanging="420"/>
      </w:pPr>
    </w:lvl>
    <w:lvl w:ilvl="4">
      <w:start w:val="1"/>
      <w:numFmt w:val="lowerLetter"/>
      <w:lvlText w:val="%5)"/>
      <w:lvlJc w:val="left"/>
      <w:pPr>
        <w:tabs>
          <w:tab w:val="num" w:pos="4500"/>
        </w:tabs>
        <w:ind w:left="4500" w:hanging="420"/>
      </w:pPr>
    </w:lvl>
    <w:lvl w:ilvl="5">
      <w:start w:val="1"/>
      <w:numFmt w:val="lowerRoman"/>
      <w:lvlText w:val="%6."/>
      <w:lvlJc w:val="right"/>
      <w:pPr>
        <w:tabs>
          <w:tab w:val="num" w:pos="4920"/>
        </w:tabs>
        <w:ind w:left="4920" w:hanging="420"/>
      </w:pPr>
    </w:lvl>
    <w:lvl w:ilvl="6">
      <w:start w:val="1"/>
      <w:numFmt w:val="decimal"/>
      <w:lvlText w:val="%7."/>
      <w:lvlJc w:val="left"/>
      <w:pPr>
        <w:tabs>
          <w:tab w:val="num" w:pos="5340"/>
        </w:tabs>
        <w:ind w:left="5340" w:hanging="420"/>
      </w:pPr>
    </w:lvl>
    <w:lvl w:ilvl="7">
      <w:start w:val="1"/>
      <w:numFmt w:val="lowerLetter"/>
      <w:lvlText w:val="%8)"/>
      <w:lvlJc w:val="left"/>
      <w:pPr>
        <w:tabs>
          <w:tab w:val="num" w:pos="5760"/>
        </w:tabs>
        <w:ind w:left="5760" w:hanging="420"/>
      </w:pPr>
    </w:lvl>
    <w:lvl w:ilvl="8">
      <w:start w:val="1"/>
      <w:numFmt w:val="lowerRoman"/>
      <w:lvlText w:val="%9."/>
      <w:lvlJc w:val="right"/>
      <w:pPr>
        <w:tabs>
          <w:tab w:val="num" w:pos="6180"/>
        </w:tabs>
        <w:ind w:left="6180" w:hanging="420"/>
      </w:pPr>
    </w:lvl>
  </w:abstractNum>
  <w:abstractNum w:abstractNumId="1">
    <w:nsid w:val="233A13AD"/>
    <w:multiLevelType w:val="hybridMultilevel"/>
    <w:tmpl w:val="A4B2DB52"/>
    <w:lvl w:ilvl="0" w:tplc="B9F6A22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A201E9"/>
    <w:multiLevelType w:val="hybridMultilevel"/>
    <w:tmpl w:val="A8F8B4AE"/>
    <w:lvl w:ilvl="0" w:tplc="F6723F8E">
      <w:start w:val="10"/>
      <w:numFmt w:val="decimal"/>
      <w:lvlText w:val="%1、"/>
      <w:lvlJc w:val="left"/>
      <w:pPr>
        <w:ind w:left="1140" w:hanging="72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32F4071"/>
    <w:multiLevelType w:val="hybridMultilevel"/>
    <w:tmpl w:val="9CE69364"/>
    <w:lvl w:ilvl="0" w:tplc="51EAC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633753E"/>
    <w:multiLevelType w:val="hybridMultilevel"/>
    <w:tmpl w:val="5540F28C"/>
    <w:lvl w:ilvl="0" w:tplc="79AAFDF6">
      <w:start w:val="11"/>
      <w:numFmt w:val="decimal"/>
      <w:lvlText w:val="%1、"/>
      <w:lvlJc w:val="left"/>
      <w:pPr>
        <w:ind w:left="720" w:hanging="720"/>
      </w:pPr>
      <w:rPr>
        <w:rFonts w:asciiTheme="minorEastAsia" w:eastAsiaTheme="minorEastAsia" w:hAnsiTheme="minorEastAsia"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C02BEE"/>
    <w:multiLevelType w:val="hybridMultilevel"/>
    <w:tmpl w:val="159EA4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A36673"/>
    <w:multiLevelType w:val="hybridMultilevel"/>
    <w:tmpl w:val="AD9E37FC"/>
    <w:lvl w:ilvl="0" w:tplc="B770D032">
      <w:start w:val="8"/>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BD"/>
    <w:rsid w:val="000242B7"/>
    <w:rsid w:val="00024A1B"/>
    <w:rsid w:val="00052614"/>
    <w:rsid w:val="001E3250"/>
    <w:rsid w:val="00235F63"/>
    <w:rsid w:val="002A0251"/>
    <w:rsid w:val="002F2813"/>
    <w:rsid w:val="003D7611"/>
    <w:rsid w:val="00441A57"/>
    <w:rsid w:val="004800BD"/>
    <w:rsid w:val="00491AE2"/>
    <w:rsid w:val="00506847"/>
    <w:rsid w:val="005E3072"/>
    <w:rsid w:val="006E2EAD"/>
    <w:rsid w:val="007F4C45"/>
    <w:rsid w:val="00835EC7"/>
    <w:rsid w:val="008C4A22"/>
    <w:rsid w:val="008C6E59"/>
    <w:rsid w:val="008D2F85"/>
    <w:rsid w:val="008E73DD"/>
    <w:rsid w:val="009C1E06"/>
    <w:rsid w:val="00A5768B"/>
    <w:rsid w:val="00BF50F4"/>
    <w:rsid w:val="00C007A5"/>
    <w:rsid w:val="00C22FFB"/>
    <w:rsid w:val="00C369E5"/>
    <w:rsid w:val="00C572BB"/>
    <w:rsid w:val="00C832BB"/>
    <w:rsid w:val="00CA32B1"/>
    <w:rsid w:val="00CB62D5"/>
    <w:rsid w:val="00E76B2F"/>
    <w:rsid w:val="00F606BD"/>
    <w:rsid w:val="00F632A5"/>
    <w:rsid w:val="00F6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47312-2BDE-400A-A250-C4CA99A5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B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2F85"/>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4800B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0BD"/>
    <w:rPr>
      <w:sz w:val="18"/>
      <w:szCs w:val="18"/>
    </w:rPr>
  </w:style>
  <w:style w:type="paragraph" w:styleId="a4">
    <w:name w:val="footer"/>
    <w:basedOn w:val="a"/>
    <w:link w:val="Char0"/>
    <w:uiPriority w:val="99"/>
    <w:unhideWhenUsed/>
    <w:rsid w:val="004800BD"/>
    <w:pPr>
      <w:tabs>
        <w:tab w:val="center" w:pos="4153"/>
        <w:tab w:val="right" w:pos="8306"/>
      </w:tabs>
      <w:snapToGrid w:val="0"/>
      <w:jc w:val="left"/>
    </w:pPr>
    <w:rPr>
      <w:sz w:val="18"/>
      <w:szCs w:val="18"/>
    </w:rPr>
  </w:style>
  <w:style w:type="character" w:customStyle="1" w:styleId="Char0">
    <w:name w:val="页脚 Char"/>
    <w:basedOn w:val="a0"/>
    <w:link w:val="a4"/>
    <w:uiPriority w:val="99"/>
    <w:rsid w:val="004800BD"/>
    <w:rPr>
      <w:sz w:val="18"/>
      <w:szCs w:val="18"/>
    </w:rPr>
  </w:style>
  <w:style w:type="character" w:customStyle="1" w:styleId="3Char">
    <w:name w:val="标题 3 Char"/>
    <w:basedOn w:val="a0"/>
    <w:link w:val="3"/>
    <w:uiPriority w:val="9"/>
    <w:rsid w:val="004800BD"/>
    <w:rPr>
      <w:rFonts w:ascii="宋体" w:eastAsia="宋体" w:hAnsi="宋体" w:cs="宋体"/>
      <w:b/>
      <w:bCs/>
      <w:kern w:val="0"/>
      <w:sz w:val="27"/>
      <w:szCs w:val="27"/>
    </w:rPr>
  </w:style>
  <w:style w:type="paragraph" w:styleId="HTML">
    <w:name w:val="HTML Preformatted"/>
    <w:basedOn w:val="a"/>
    <w:link w:val="HTMLChar"/>
    <w:uiPriority w:val="99"/>
    <w:semiHidden/>
    <w:unhideWhenUsed/>
    <w:rsid w:val="00480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4800BD"/>
    <w:rPr>
      <w:rFonts w:ascii="宋体" w:eastAsia="宋体" w:hAnsi="宋体" w:cs="宋体"/>
      <w:kern w:val="0"/>
      <w:sz w:val="24"/>
      <w:szCs w:val="24"/>
    </w:rPr>
  </w:style>
  <w:style w:type="paragraph" w:styleId="a5">
    <w:name w:val="List Paragraph"/>
    <w:basedOn w:val="a"/>
    <w:uiPriority w:val="34"/>
    <w:qFormat/>
    <w:rsid w:val="00C007A5"/>
    <w:pPr>
      <w:ind w:firstLineChars="200" w:firstLine="420"/>
    </w:pPr>
  </w:style>
  <w:style w:type="character" w:styleId="a6">
    <w:name w:val="Hyperlink"/>
    <w:basedOn w:val="a0"/>
    <w:uiPriority w:val="99"/>
    <w:semiHidden/>
    <w:unhideWhenUsed/>
    <w:rsid w:val="002F2813"/>
    <w:rPr>
      <w:strike w:val="0"/>
      <w:dstrike w:val="0"/>
      <w:color w:val="404040"/>
      <w:u w:val="none"/>
      <w:effect w:val="none"/>
    </w:rPr>
  </w:style>
  <w:style w:type="character" w:customStyle="1" w:styleId="red1">
    <w:name w:val="red1"/>
    <w:basedOn w:val="a0"/>
    <w:rsid w:val="002F2813"/>
    <w:rPr>
      <w:color w:val="DF1D08"/>
    </w:rPr>
  </w:style>
  <w:style w:type="paragraph" w:customStyle="1" w:styleId="Default">
    <w:name w:val="Default"/>
    <w:rsid w:val="00E76B2F"/>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uiPriority w:val="9"/>
    <w:rsid w:val="008D2F85"/>
    <w:rPr>
      <w:rFonts w:ascii="Times New Roman" w:eastAsia="宋体" w:hAnsi="Times New Roman" w:cs="Times New Roman"/>
      <w:b/>
      <w:bCs/>
      <w:kern w:val="44"/>
      <w:sz w:val="44"/>
      <w:szCs w:val="44"/>
    </w:rPr>
  </w:style>
  <w:style w:type="paragraph" w:styleId="30">
    <w:name w:val="Body Text Indent 3"/>
    <w:basedOn w:val="a"/>
    <w:link w:val="3Char0"/>
    <w:rsid w:val="008D2F85"/>
    <w:pPr>
      <w:widowControl/>
      <w:spacing w:after="120"/>
      <w:ind w:leftChars="200" w:left="420"/>
      <w:jc w:val="left"/>
    </w:pPr>
    <w:rPr>
      <w:kern w:val="0"/>
      <w:sz w:val="16"/>
      <w:szCs w:val="16"/>
    </w:rPr>
  </w:style>
  <w:style w:type="character" w:customStyle="1" w:styleId="3Char0">
    <w:name w:val="正文文本缩进 3 Char"/>
    <w:basedOn w:val="a0"/>
    <w:link w:val="30"/>
    <w:rsid w:val="008D2F85"/>
    <w:rPr>
      <w:rFonts w:ascii="Times New Roman" w:eastAsia="宋体" w:hAnsi="Times New Roman"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987">
      <w:bodyDiv w:val="1"/>
      <w:marLeft w:val="0"/>
      <w:marRight w:val="0"/>
      <w:marTop w:val="0"/>
      <w:marBottom w:val="0"/>
      <w:divBdr>
        <w:top w:val="none" w:sz="0" w:space="0" w:color="auto"/>
        <w:left w:val="none" w:sz="0" w:space="0" w:color="auto"/>
        <w:bottom w:val="none" w:sz="0" w:space="0" w:color="auto"/>
        <w:right w:val="none" w:sz="0" w:space="0" w:color="auto"/>
      </w:divBdr>
    </w:div>
    <w:div w:id="1854295774">
      <w:bodyDiv w:val="1"/>
      <w:marLeft w:val="0"/>
      <w:marRight w:val="0"/>
      <w:marTop w:val="0"/>
      <w:marBottom w:val="0"/>
      <w:divBdr>
        <w:top w:val="none" w:sz="0" w:space="0" w:color="auto"/>
        <w:left w:val="none" w:sz="0" w:space="0" w:color="auto"/>
        <w:bottom w:val="none" w:sz="0" w:space="0" w:color="auto"/>
        <w:right w:val="none" w:sz="0" w:space="0" w:color="auto"/>
      </w:divBdr>
      <w:divsChild>
        <w:div w:id="2025934419">
          <w:marLeft w:val="0"/>
          <w:marRight w:val="0"/>
          <w:marTop w:val="0"/>
          <w:marBottom w:val="0"/>
          <w:divBdr>
            <w:top w:val="none" w:sz="0" w:space="0" w:color="auto"/>
            <w:left w:val="none" w:sz="0" w:space="0" w:color="auto"/>
            <w:bottom w:val="none" w:sz="0" w:space="0" w:color="auto"/>
            <w:right w:val="none" w:sz="0" w:space="0" w:color="auto"/>
          </w:divBdr>
          <w:divsChild>
            <w:div w:id="1450080024">
              <w:marLeft w:val="0"/>
              <w:marRight w:val="0"/>
              <w:marTop w:val="0"/>
              <w:marBottom w:val="0"/>
              <w:divBdr>
                <w:top w:val="none" w:sz="0" w:space="0" w:color="auto"/>
                <w:left w:val="none" w:sz="0" w:space="0" w:color="auto"/>
                <w:bottom w:val="none" w:sz="0" w:space="0" w:color="auto"/>
                <w:right w:val="none" w:sz="0" w:space="0" w:color="auto"/>
              </w:divBdr>
              <w:divsChild>
                <w:div w:id="1562600290">
                  <w:marLeft w:val="0"/>
                  <w:marRight w:val="0"/>
                  <w:marTop w:val="0"/>
                  <w:marBottom w:val="0"/>
                  <w:divBdr>
                    <w:top w:val="none" w:sz="0" w:space="0" w:color="auto"/>
                    <w:left w:val="none" w:sz="0" w:space="0" w:color="auto"/>
                    <w:bottom w:val="none" w:sz="0" w:space="0" w:color="auto"/>
                    <w:right w:val="none" w:sz="0" w:space="0" w:color="auto"/>
                  </w:divBdr>
                  <w:divsChild>
                    <w:div w:id="1473251574">
                      <w:marLeft w:val="0"/>
                      <w:marRight w:val="0"/>
                      <w:marTop w:val="0"/>
                      <w:marBottom w:val="0"/>
                      <w:divBdr>
                        <w:top w:val="none" w:sz="0" w:space="0" w:color="auto"/>
                        <w:left w:val="none" w:sz="0" w:space="0" w:color="auto"/>
                        <w:bottom w:val="none" w:sz="0" w:space="0" w:color="auto"/>
                        <w:right w:val="none" w:sz="0" w:space="0" w:color="auto"/>
                      </w:divBdr>
                      <w:divsChild>
                        <w:div w:id="1299989084">
                          <w:marLeft w:val="0"/>
                          <w:marRight w:val="0"/>
                          <w:marTop w:val="210"/>
                          <w:marBottom w:val="0"/>
                          <w:divBdr>
                            <w:top w:val="none" w:sz="0" w:space="0" w:color="auto"/>
                            <w:left w:val="none" w:sz="0" w:space="0" w:color="auto"/>
                            <w:bottom w:val="dotted" w:sz="6" w:space="0" w:color="CDCDCD"/>
                            <w:right w:val="none" w:sz="0" w:space="0" w:color="auto"/>
                          </w:divBdr>
                          <w:divsChild>
                            <w:div w:id="19248722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983</Words>
  <Characters>5604</Characters>
  <Application>Microsoft Office Word</Application>
  <DocSecurity>0</DocSecurity>
  <Lines>46</Lines>
  <Paragraphs>13</Paragraphs>
  <ScaleCrop>false</ScaleCrop>
  <Company>Microsoft</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tujg</dc:creator>
  <cp:keywords/>
  <dc:description/>
  <cp:lastModifiedBy>socp</cp:lastModifiedBy>
  <cp:revision>5</cp:revision>
  <dcterms:created xsi:type="dcterms:W3CDTF">2018-06-29T00:46:00Z</dcterms:created>
  <dcterms:modified xsi:type="dcterms:W3CDTF">2018-06-29T01:17:00Z</dcterms:modified>
</cp:coreProperties>
</file>